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FA34" w14:textId="2F24D9B9" w:rsidR="006B5824" w:rsidRPr="00342261" w:rsidRDefault="006B5824" w:rsidP="33A33F7D">
      <w:pPr>
        <w:spacing w:after="0" w:line="276" w:lineRule="auto"/>
        <w:jc w:val="both"/>
        <w:rPr>
          <w:rStyle w:val="Strong"/>
          <w:color w:val="E64614"/>
          <w:lang w:val="hy-AM"/>
        </w:rPr>
      </w:pPr>
    </w:p>
    <w:p w14:paraId="0841E290" w14:textId="77777777" w:rsidR="00342261" w:rsidRPr="00342261" w:rsidRDefault="6C392B11" w:rsidP="00342261">
      <w:pPr>
        <w:spacing w:after="0"/>
        <w:jc w:val="center"/>
        <w:rPr>
          <w:rStyle w:val="Strong"/>
          <w:rFonts w:eastAsiaTheme="minorEastAsia"/>
          <w:color w:val="14418B"/>
          <w:sz w:val="28"/>
          <w:szCs w:val="28"/>
          <w:lang w:val="hy-AM"/>
        </w:rPr>
      </w:pPr>
      <w:r w:rsidRPr="00342261">
        <w:rPr>
          <w:rStyle w:val="Strong"/>
          <w:rFonts w:eastAsiaTheme="minorEastAsia"/>
          <w:color w:val="14418B"/>
          <w:sz w:val="28"/>
          <w:szCs w:val="28"/>
          <w:lang w:val="hy-AM"/>
        </w:rPr>
        <w:t xml:space="preserve">Միգրանտների </w:t>
      </w:r>
      <w:r w:rsidR="7C664EFF" w:rsidRPr="00342261">
        <w:rPr>
          <w:rStyle w:val="Strong"/>
          <w:rFonts w:eastAsiaTheme="minorEastAsia"/>
          <w:color w:val="14418B"/>
          <w:sz w:val="28"/>
          <w:szCs w:val="28"/>
          <w:lang w:val="hy-AM"/>
        </w:rPr>
        <w:t>եւ</w:t>
      </w:r>
      <w:r w:rsidRPr="00342261">
        <w:rPr>
          <w:rStyle w:val="Strong"/>
          <w:rFonts w:eastAsiaTheme="minorEastAsia"/>
          <w:color w:val="14418B"/>
          <w:sz w:val="28"/>
          <w:szCs w:val="28"/>
          <w:lang w:val="hy-AM"/>
        </w:rPr>
        <w:t xml:space="preserve"> փախստականների  տարբեր խմբերի կայուն սոցիալական ծառայությունների տրամադրում  </w:t>
      </w:r>
    </w:p>
    <w:p w14:paraId="4C0CA20A" w14:textId="16C46ACC" w:rsidR="4C8F6FFF" w:rsidRPr="00342261" w:rsidRDefault="6C392B11" w:rsidP="00342261">
      <w:pPr>
        <w:spacing w:after="0"/>
        <w:jc w:val="center"/>
        <w:rPr>
          <w:sz w:val="28"/>
          <w:szCs w:val="28"/>
          <w:lang w:val="hy-AM"/>
        </w:rPr>
      </w:pPr>
      <w:r w:rsidRPr="00342261">
        <w:rPr>
          <w:rStyle w:val="Strong"/>
          <w:rFonts w:eastAsiaTheme="minorEastAsia"/>
          <w:color w:val="14418B"/>
          <w:sz w:val="28"/>
          <w:szCs w:val="28"/>
          <w:lang w:val="hy-AM"/>
        </w:rPr>
        <w:t xml:space="preserve">Հայաստանի Հանրապետությունում    </w:t>
      </w:r>
    </w:p>
    <w:p w14:paraId="1B60FD00" w14:textId="36EC47EC" w:rsidR="4C8F6FFF" w:rsidRPr="00342261" w:rsidRDefault="4C8F6FFF" w:rsidP="5EF8A748">
      <w:pPr>
        <w:spacing w:line="240" w:lineRule="auto"/>
        <w:jc w:val="center"/>
        <w:rPr>
          <w:rFonts w:ascii="Calibri" w:eastAsia="Calibri" w:hAnsi="Calibri" w:cs="Calibri"/>
          <w:sz w:val="26"/>
          <w:szCs w:val="26"/>
          <w:lang w:val="hy-AM"/>
        </w:rPr>
      </w:pPr>
      <w:r w:rsidRPr="00342261">
        <w:rPr>
          <w:rStyle w:val="Strong"/>
          <w:rFonts w:eastAsiaTheme="minorEastAsia"/>
          <w:color w:val="14418B"/>
          <w:sz w:val="26"/>
          <w:szCs w:val="26"/>
          <w:lang w:val="hy-AM"/>
        </w:rPr>
        <w:t xml:space="preserve"> </w:t>
      </w:r>
    </w:p>
    <w:p w14:paraId="3D8F61C3" w14:textId="39410C11" w:rsidR="4C8F6FFF" w:rsidRPr="00342261" w:rsidRDefault="4C8F6FFF" w:rsidP="5EF8A748">
      <w:pPr>
        <w:jc w:val="center"/>
        <w:rPr>
          <w:rFonts w:ascii="Calibri" w:eastAsia="Calibri" w:hAnsi="Calibri" w:cs="Calibri"/>
          <w:sz w:val="26"/>
          <w:szCs w:val="26"/>
          <w:lang w:val="hy-AM"/>
        </w:rPr>
      </w:pPr>
      <w:r w:rsidRPr="00342261">
        <w:rPr>
          <w:sz w:val="26"/>
          <w:szCs w:val="26"/>
          <w:lang w:val="hy-AM"/>
        </w:rPr>
        <w:t xml:space="preserve"> </w:t>
      </w:r>
      <w:r w:rsidR="5CD1E28D" w:rsidRPr="00342261">
        <w:rPr>
          <w:rStyle w:val="Strong"/>
          <w:rFonts w:ascii="Calibri" w:eastAsia="Calibri" w:hAnsi="Calibri" w:cs="Calibri"/>
          <w:b w:val="0"/>
          <w:bCs w:val="0"/>
          <w:color w:val="14418B"/>
          <w:sz w:val="28"/>
          <w:szCs w:val="28"/>
          <w:lang w:val="hy-AM"/>
        </w:rPr>
        <w:t>Հավելված 1.2</w:t>
      </w:r>
    </w:p>
    <w:p w14:paraId="52574845" w14:textId="1D45305F" w:rsidR="5EF8A748" w:rsidRPr="00342261" w:rsidRDefault="5EF8A748" w:rsidP="5EF8A748">
      <w:pPr>
        <w:spacing w:line="240" w:lineRule="auto"/>
        <w:jc w:val="center"/>
        <w:rPr>
          <w:rStyle w:val="Strong"/>
          <w:rFonts w:ascii="Calibri" w:eastAsia="Calibri" w:hAnsi="Calibri" w:cs="Calibri"/>
          <w:b w:val="0"/>
          <w:bCs w:val="0"/>
          <w:color w:val="14418B"/>
          <w:sz w:val="28"/>
          <w:szCs w:val="28"/>
          <w:lang w:val="hy-AM"/>
        </w:rPr>
      </w:pPr>
    </w:p>
    <w:p w14:paraId="3A9CB0F3" w14:textId="0B5C34F8" w:rsidR="4C8F6FFF" w:rsidRPr="00342261" w:rsidRDefault="0843E3E8" w:rsidP="00342261">
      <w:pPr>
        <w:spacing w:after="0" w:line="276" w:lineRule="auto"/>
        <w:jc w:val="center"/>
        <w:rPr>
          <w:rStyle w:val="Strong"/>
          <w:b w:val="0"/>
          <w:bCs w:val="0"/>
          <w:sz w:val="28"/>
          <w:szCs w:val="28"/>
          <w:lang w:val="hy-AM"/>
        </w:rPr>
      </w:pPr>
      <w:r w:rsidRPr="00342261">
        <w:rPr>
          <w:rStyle w:val="Strong"/>
          <w:b w:val="0"/>
          <w:bCs w:val="0"/>
          <w:sz w:val="28"/>
          <w:szCs w:val="28"/>
          <w:lang w:val="hy-AM"/>
        </w:rPr>
        <w:t xml:space="preserve">ՍԽԵՄԱ </w:t>
      </w:r>
      <w:r w:rsidR="287B5077" w:rsidRPr="00342261">
        <w:rPr>
          <w:rStyle w:val="Strong"/>
          <w:b w:val="0"/>
          <w:bCs w:val="0"/>
          <w:sz w:val="28"/>
          <w:szCs w:val="28"/>
          <w:lang w:val="hy-AM"/>
        </w:rPr>
        <w:t>2</w:t>
      </w:r>
      <w:r w:rsidRPr="00342261">
        <w:rPr>
          <w:rStyle w:val="Strong"/>
          <w:b w:val="0"/>
          <w:bCs w:val="0"/>
          <w:sz w:val="28"/>
          <w:szCs w:val="28"/>
          <w:lang w:val="hy-AM"/>
        </w:rPr>
        <w:t>.</w:t>
      </w:r>
      <w:r w:rsidR="4D145045" w:rsidRPr="00342261">
        <w:rPr>
          <w:rStyle w:val="Strong"/>
          <w:b w:val="0"/>
          <w:bCs w:val="0"/>
          <w:sz w:val="28"/>
          <w:szCs w:val="28"/>
          <w:lang w:val="hy-AM"/>
        </w:rPr>
        <w:t xml:space="preserve"> Ենթադրամաշնորհներ ՔՀԿ-ների եւ պետական կառույցների համագործակցության համար</w:t>
      </w:r>
    </w:p>
    <w:p w14:paraId="2E78FC02" w14:textId="66049371" w:rsidR="4C8F6FFF" w:rsidRPr="00342261" w:rsidRDefault="4C8F6FFF" w:rsidP="33A33F7D">
      <w:pPr>
        <w:jc w:val="center"/>
        <w:rPr>
          <w:sz w:val="26"/>
          <w:szCs w:val="26"/>
          <w:lang w:val="hy-AM"/>
        </w:rPr>
      </w:pPr>
      <w:r w:rsidRPr="00342261">
        <w:rPr>
          <w:sz w:val="26"/>
          <w:szCs w:val="26"/>
          <w:lang w:val="hy-AM"/>
        </w:rPr>
        <w:t xml:space="preserve"> </w:t>
      </w:r>
    </w:p>
    <w:p w14:paraId="6053F444" w14:textId="3803BDA9" w:rsidR="0049104D" w:rsidRPr="00342261" w:rsidRDefault="0049104D" w:rsidP="23C3392D">
      <w:pPr>
        <w:spacing w:after="0" w:line="276" w:lineRule="auto"/>
        <w:jc w:val="center"/>
        <w:rPr>
          <w:rStyle w:val="Strong"/>
          <w:color w:val="14418B"/>
          <w:sz w:val="28"/>
          <w:szCs w:val="28"/>
          <w:lang w:val="hy-AM"/>
        </w:rPr>
      </w:pPr>
      <w:r w:rsidRPr="00342261">
        <w:rPr>
          <w:rStyle w:val="Strong"/>
          <w:color w:val="14418B"/>
          <w:sz w:val="28"/>
          <w:szCs w:val="28"/>
          <w:lang w:val="hy-AM"/>
        </w:rPr>
        <w:t xml:space="preserve">ՀԱՅՏԱՁԵՎ </w:t>
      </w:r>
    </w:p>
    <w:p w14:paraId="45A07FD0" w14:textId="6C0178C4" w:rsidR="00580159" w:rsidRPr="00342261" w:rsidRDefault="00580159" w:rsidP="005E1C4A">
      <w:pPr>
        <w:spacing w:after="0" w:line="276" w:lineRule="auto"/>
        <w:jc w:val="both"/>
        <w:rPr>
          <w:rStyle w:val="Strong"/>
          <w:rFonts w:cstheme="minorHAnsi"/>
          <w:color w:val="E64614"/>
          <w:lang w:val="hy-AM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shd w:val="clear" w:color="auto" w:fill="14418B"/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F30152" w:rsidRPr="00342261" w14:paraId="7D1B7559" w14:textId="77777777" w:rsidTr="00F30152">
        <w:tc>
          <w:tcPr>
            <w:tcW w:w="2960" w:type="dxa"/>
            <w:tcBorders>
              <w:top w:val="nil"/>
              <w:left w:val="nil"/>
              <w:bottom w:val="single" w:sz="12" w:space="0" w:color="14418B"/>
              <w:right w:val="single" w:sz="12" w:space="0" w:color="14418B"/>
            </w:tcBorders>
            <w:shd w:val="clear" w:color="auto" w:fill="14418B"/>
          </w:tcPr>
          <w:p w14:paraId="7E66CF42" w14:textId="77777777" w:rsidR="00442226" w:rsidRPr="00342261" w:rsidRDefault="00442226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  <w:lang w:val="hy-AM"/>
              </w:rPr>
            </w:pPr>
          </w:p>
        </w:tc>
        <w:tc>
          <w:tcPr>
            <w:tcW w:w="3152" w:type="dxa"/>
            <w:tcBorders>
              <w:top w:val="single" w:sz="12" w:space="0" w:color="14418B"/>
              <w:left w:val="single" w:sz="12" w:space="0" w:color="14418B"/>
              <w:bottom w:val="single" w:sz="12" w:space="0" w:color="14418B"/>
              <w:right w:val="single" w:sz="12" w:space="0" w:color="14418B"/>
            </w:tcBorders>
            <w:shd w:val="clear" w:color="auto" w:fill="14418B"/>
          </w:tcPr>
          <w:p w14:paraId="492A0199" w14:textId="62DBD46E" w:rsidR="00442226" w:rsidRPr="00342261" w:rsidRDefault="00442226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  <w:lang w:val="hy-AM"/>
              </w:rPr>
            </w:pPr>
            <w:r w:rsidRPr="00342261">
              <w:rPr>
                <w:rFonts w:eastAsiaTheme="majorEastAsia" w:cstheme="minorHAnsi"/>
                <w:b/>
                <w:color w:val="FFFFFF" w:themeColor="background1"/>
                <w:lang w:val="hy-AM"/>
              </w:rPr>
              <w:t xml:space="preserve">I. </w:t>
            </w:r>
            <w:r w:rsidR="0049104D" w:rsidRPr="00342261">
              <w:rPr>
                <w:rFonts w:eastAsiaTheme="majorEastAsia" w:cstheme="minorHAnsi"/>
                <w:b/>
                <w:color w:val="FFFFFF" w:themeColor="background1"/>
                <w:lang w:val="hy-AM"/>
              </w:rPr>
              <w:t xml:space="preserve"> Ընդհանուր տեղեկություն</w:t>
            </w:r>
          </w:p>
        </w:tc>
        <w:tc>
          <w:tcPr>
            <w:tcW w:w="2960" w:type="dxa"/>
            <w:tcBorders>
              <w:top w:val="single" w:sz="12" w:space="0" w:color="14418B"/>
              <w:left w:val="single" w:sz="12" w:space="0" w:color="14418B"/>
              <w:bottom w:val="single" w:sz="12" w:space="0" w:color="14418B"/>
              <w:right w:val="nil"/>
            </w:tcBorders>
            <w:shd w:val="clear" w:color="auto" w:fill="14418B"/>
          </w:tcPr>
          <w:p w14:paraId="6B8C36B4" w14:textId="77777777" w:rsidR="00442226" w:rsidRPr="00342261" w:rsidRDefault="00442226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14418B"/>
                <w:lang w:val="hy-AM"/>
              </w:rPr>
            </w:pPr>
          </w:p>
        </w:tc>
      </w:tr>
    </w:tbl>
    <w:p w14:paraId="0F0D175E" w14:textId="77777777" w:rsidR="00442226" w:rsidRPr="00342261" w:rsidRDefault="00442226" w:rsidP="005E1C4A">
      <w:pPr>
        <w:spacing w:line="276" w:lineRule="auto"/>
        <w:jc w:val="both"/>
        <w:rPr>
          <w:rFonts w:cstheme="minorHAnsi"/>
          <w:lang w:val="hy-AM" w:eastAsia="en-GB"/>
        </w:rPr>
      </w:pPr>
    </w:p>
    <w:tbl>
      <w:tblPr>
        <w:tblW w:w="5000" w:type="pct"/>
        <w:tblBorders>
          <w:top w:val="single" w:sz="4" w:space="0" w:color="14418B"/>
          <w:left w:val="single" w:sz="4" w:space="0" w:color="14418B"/>
          <w:bottom w:val="single" w:sz="4" w:space="0" w:color="14418B"/>
          <w:right w:val="single" w:sz="4" w:space="0" w:color="14418B"/>
          <w:insideH w:val="single" w:sz="4" w:space="0" w:color="14418B"/>
          <w:insideV w:val="single" w:sz="4" w:space="0" w:color="14418B"/>
        </w:tblBorders>
        <w:tblLook w:val="04A0" w:firstRow="1" w:lastRow="0" w:firstColumn="1" w:lastColumn="0" w:noHBand="0" w:noVBand="1"/>
      </w:tblPr>
      <w:tblGrid>
        <w:gridCol w:w="4401"/>
        <w:gridCol w:w="4661"/>
      </w:tblGrid>
      <w:tr w:rsidR="00580159" w:rsidRPr="00342261" w14:paraId="5F57A6E2" w14:textId="77777777" w:rsidTr="07D91E23">
        <w:trPr>
          <w:trHeight w:val="300"/>
        </w:trPr>
        <w:tc>
          <w:tcPr>
            <w:tcW w:w="2428" w:type="pct"/>
            <w:vAlign w:val="center"/>
            <w:hideMark/>
          </w:tcPr>
          <w:p w14:paraId="6A79C1CA" w14:textId="18D7A166" w:rsidR="00580159" w:rsidRPr="00342261" w:rsidRDefault="0049104D" w:rsidP="005E1C4A">
            <w:pPr>
              <w:spacing w:line="276" w:lineRule="auto"/>
              <w:jc w:val="both"/>
              <w:rPr>
                <w:rFonts w:eastAsia="Merriweather" w:cstheme="minorHAnsi"/>
                <w:lang w:val="hy-AM"/>
              </w:rPr>
            </w:pPr>
            <w:r w:rsidRPr="00342261">
              <w:rPr>
                <w:rFonts w:eastAsia="Merriweather" w:cstheme="minorHAnsi"/>
                <w:lang w:val="hy-AM"/>
              </w:rPr>
              <w:t>Հայտատուի անունը</w:t>
            </w:r>
          </w:p>
        </w:tc>
        <w:tc>
          <w:tcPr>
            <w:tcW w:w="2572" w:type="pct"/>
            <w:vAlign w:val="center"/>
          </w:tcPr>
          <w:p w14:paraId="5C0C4FA0" w14:textId="77777777" w:rsidR="00580159" w:rsidRPr="00342261" w:rsidRDefault="00580159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62E64CCD" w14:textId="77777777" w:rsidTr="07D91E23">
        <w:trPr>
          <w:trHeight w:val="320"/>
        </w:trPr>
        <w:tc>
          <w:tcPr>
            <w:tcW w:w="2428" w:type="pct"/>
            <w:vAlign w:val="center"/>
            <w:hideMark/>
          </w:tcPr>
          <w:p w14:paraId="40AA0C4F" w14:textId="0845EAF0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lang w:val="hy-AM"/>
              </w:rPr>
            </w:pPr>
            <w:r w:rsidRPr="00342261">
              <w:rPr>
                <w:rFonts w:eastAsia="Merriweather" w:cstheme="minorHAnsi"/>
                <w:lang w:val="hy-AM"/>
              </w:rPr>
              <w:t xml:space="preserve">Իրավական կարգավիճակ </w:t>
            </w:r>
            <w:r w:rsidRPr="00342261">
              <w:rPr>
                <w:rFonts w:cstheme="minorHAnsi"/>
                <w:lang w:val="hy-AM"/>
              </w:rPr>
              <w:t>(եթե առկա է)</w:t>
            </w:r>
          </w:p>
        </w:tc>
        <w:tc>
          <w:tcPr>
            <w:tcW w:w="2572" w:type="pct"/>
            <w:vAlign w:val="center"/>
          </w:tcPr>
          <w:p w14:paraId="56A7153B" w14:textId="77777777" w:rsidR="0049104D" w:rsidRPr="00342261" w:rsidRDefault="0049104D" w:rsidP="0049104D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63941A57" w14:textId="77777777" w:rsidTr="07D91E23">
        <w:trPr>
          <w:trHeight w:val="50"/>
        </w:trPr>
        <w:tc>
          <w:tcPr>
            <w:tcW w:w="2428" w:type="pct"/>
            <w:hideMark/>
          </w:tcPr>
          <w:p w14:paraId="0D2021E2" w14:textId="664CF485" w:rsidR="0049104D" w:rsidRPr="00342261" w:rsidRDefault="0049104D" w:rsidP="33A33F7D">
            <w:pPr>
              <w:spacing w:line="276" w:lineRule="auto"/>
              <w:rPr>
                <w:rFonts w:eastAsia="Merriweather"/>
                <w:lang w:val="hy-AM"/>
              </w:rPr>
            </w:pPr>
            <w:r w:rsidRPr="00342261">
              <w:rPr>
                <w:lang w:val="hy-AM"/>
              </w:rPr>
              <w:t>Ե՞րբ է ստեղծվել</w:t>
            </w:r>
            <w:r w:rsidR="1DE3E63B" w:rsidRPr="00342261">
              <w:rPr>
                <w:lang w:val="hy-AM"/>
              </w:rPr>
              <w:t xml:space="preserve"> </w:t>
            </w:r>
            <w:r w:rsidRPr="00342261">
              <w:rPr>
                <w:lang w:val="hy-AM"/>
              </w:rPr>
              <w:t>կազմակերպությունը (օր/ամիս/տարի)</w:t>
            </w:r>
            <w:r w:rsidRPr="00342261">
              <w:rPr>
                <w:rFonts w:eastAsia="Merriweather"/>
                <w:lang w:val="hy-AM"/>
              </w:rPr>
              <w:t xml:space="preserve"> </w:t>
            </w:r>
          </w:p>
        </w:tc>
        <w:tc>
          <w:tcPr>
            <w:tcW w:w="2572" w:type="pct"/>
            <w:vAlign w:val="center"/>
          </w:tcPr>
          <w:p w14:paraId="0A727235" w14:textId="7F6FA6CC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26F13E7F" w14:textId="77777777" w:rsidTr="07D91E23">
        <w:trPr>
          <w:trHeight w:val="50"/>
        </w:trPr>
        <w:tc>
          <w:tcPr>
            <w:tcW w:w="2428" w:type="pct"/>
          </w:tcPr>
          <w:p w14:paraId="436614B7" w14:textId="6B9E5AA2" w:rsidR="0049104D" w:rsidRPr="00342261" w:rsidRDefault="0049104D" w:rsidP="33A33F7D">
            <w:pPr>
              <w:spacing w:line="276" w:lineRule="auto"/>
              <w:rPr>
                <w:lang w:val="hy-AM"/>
              </w:rPr>
            </w:pPr>
            <w:r w:rsidRPr="00342261">
              <w:rPr>
                <w:lang w:val="hy-AM"/>
              </w:rPr>
              <w:t>Պետական գրանցման համարը</w:t>
            </w:r>
            <w:r w:rsidR="3560D877" w:rsidRPr="00342261">
              <w:rPr>
                <w:lang w:val="hy-AM"/>
              </w:rPr>
              <w:t xml:space="preserve"> </w:t>
            </w:r>
          </w:p>
        </w:tc>
        <w:tc>
          <w:tcPr>
            <w:tcW w:w="2572" w:type="pct"/>
            <w:vAlign w:val="center"/>
          </w:tcPr>
          <w:p w14:paraId="3E3589B8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1B642905" w14:textId="77777777" w:rsidTr="07D91E23">
        <w:trPr>
          <w:trHeight w:val="50"/>
        </w:trPr>
        <w:tc>
          <w:tcPr>
            <w:tcW w:w="2428" w:type="pct"/>
          </w:tcPr>
          <w:p w14:paraId="62EA7EB0" w14:textId="287D1CB7" w:rsidR="0049104D" w:rsidRPr="00342261" w:rsidRDefault="0049104D" w:rsidP="33A33F7D">
            <w:pPr>
              <w:spacing w:line="276" w:lineRule="auto"/>
              <w:rPr>
                <w:lang w:val="hy-AM"/>
              </w:rPr>
            </w:pPr>
            <w:r w:rsidRPr="00342261">
              <w:rPr>
                <w:lang w:val="hy-AM"/>
              </w:rPr>
              <w:t>Կազմակերպության իրավաբանական հասցեն (գրանցման հասցեն)</w:t>
            </w:r>
          </w:p>
        </w:tc>
        <w:tc>
          <w:tcPr>
            <w:tcW w:w="2572" w:type="pct"/>
            <w:vAlign w:val="center"/>
          </w:tcPr>
          <w:p w14:paraId="590B23AA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73E85BD4" w14:textId="77777777" w:rsidTr="07D91E23">
        <w:trPr>
          <w:trHeight w:val="50"/>
        </w:trPr>
        <w:tc>
          <w:tcPr>
            <w:tcW w:w="2428" w:type="pct"/>
          </w:tcPr>
          <w:p w14:paraId="742088F2" w14:textId="79DE20D1" w:rsidR="0049104D" w:rsidRPr="00342261" w:rsidRDefault="0049104D" w:rsidP="33A33F7D">
            <w:pPr>
              <w:spacing w:line="276" w:lineRule="auto"/>
              <w:rPr>
                <w:lang w:val="hy-AM"/>
              </w:rPr>
            </w:pPr>
            <w:r w:rsidRPr="00342261">
              <w:rPr>
                <w:lang w:val="hy-AM"/>
              </w:rPr>
              <w:t>Փոստային (փաստացի) հասցեն (եթե տարբերվում է իրավաբանականից)</w:t>
            </w:r>
          </w:p>
        </w:tc>
        <w:tc>
          <w:tcPr>
            <w:tcW w:w="2572" w:type="pct"/>
            <w:vAlign w:val="center"/>
          </w:tcPr>
          <w:p w14:paraId="1F329E1C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70ACF9F4" w14:textId="77777777" w:rsidTr="07D91E23">
        <w:trPr>
          <w:trHeight w:val="50"/>
        </w:trPr>
        <w:tc>
          <w:tcPr>
            <w:tcW w:w="2428" w:type="pct"/>
          </w:tcPr>
          <w:p w14:paraId="7F0BD161" w14:textId="1D10BA49" w:rsidR="0049104D" w:rsidRPr="00342261" w:rsidRDefault="0049104D" w:rsidP="33A33F7D">
            <w:pPr>
              <w:spacing w:line="276" w:lineRule="auto"/>
              <w:rPr>
                <w:lang w:val="hy-AM"/>
              </w:rPr>
            </w:pPr>
            <w:r w:rsidRPr="00342261">
              <w:rPr>
                <w:lang w:val="hy-AM"/>
              </w:rPr>
              <w:t>Հարկ վճարողի հաշվառման համարը (ՀՎՀՀ) (եթե առկա է)</w:t>
            </w:r>
          </w:p>
        </w:tc>
        <w:tc>
          <w:tcPr>
            <w:tcW w:w="2572" w:type="pct"/>
            <w:vAlign w:val="center"/>
          </w:tcPr>
          <w:p w14:paraId="036C66B6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77868C7B" w14:textId="77777777" w:rsidTr="07D91E23">
        <w:trPr>
          <w:trHeight w:val="1110"/>
        </w:trPr>
        <w:tc>
          <w:tcPr>
            <w:tcW w:w="2428" w:type="pct"/>
          </w:tcPr>
          <w:p w14:paraId="14E462B3" w14:textId="4FEB0AEC" w:rsidR="0049104D" w:rsidRPr="00342261" w:rsidRDefault="0049104D" w:rsidP="23C3392D">
            <w:pPr>
              <w:spacing w:line="276" w:lineRule="auto"/>
              <w:rPr>
                <w:rFonts w:eastAsia="Merriweather"/>
                <w:lang w:val="hy-AM"/>
              </w:rPr>
            </w:pPr>
            <w:r w:rsidRPr="00342261">
              <w:rPr>
                <w:lang w:val="hy-AM"/>
              </w:rPr>
              <w:t>Տեղեկատվություն սոցիալական ծառայությունների մատուցման պետական հավատարմագրման մասին</w:t>
            </w:r>
            <w:r w:rsidR="2BF3C88A" w:rsidRPr="00342261">
              <w:rPr>
                <w:lang w:val="hy-AM"/>
              </w:rPr>
              <w:t xml:space="preserve"> (եթե առկա է)</w:t>
            </w:r>
          </w:p>
        </w:tc>
        <w:tc>
          <w:tcPr>
            <w:tcW w:w="2572" w:type="pct"/>
            <w:vAlign w:val="center"/>
          </w:tcPr>
          <w:p w14:paraId="18AB1D0F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6B5824" w:rsidRPr="00342261" w14:paraId="73B8EF47" w14:textId="77777777" w:rsidTr="07D91E23">
        <w:trPr>
          <w:trHeight w:val="50"/>
        </w:trPr>
        <w:tc>
          <w:tcPr>
            <w:tcW w:w="2428" w:type="pct"/>
            <w:shd w:val="clear" w:color="auto" w:fill="14418B"/>
          </w:tcPr>
          <w:p w14:paraId="013AC2F7" w14:textId="34B45BAA" w:rsidR="006B5824" w:rsidRPr="00342261" w:rsidRDefault="0049104D" w:rsidP="33A33F7D">
            <w:pPr>
              <w:spacing w:line="276" w:lineRule="auto"/>
              <w:ind w:left="72"/>
              <w:rPr>
                <w:rFonts w:eastAsia="Merriweather"/>
                <w:b/>
                <w:bCs/>
                <w:lang w:val="hy-AM"/>
              </w:rPr>
            </w:pPr>
            <w:r w:rsidRPr="00342261">
              <w:rPr>
                <w:rFonts w:eastAsia="Merriweather"/>
                <w:b/>
                <w:bCs/>
                <w:lang w:val="hy-AM"/>
              </w:rPr>
              <w:t>Առաջարկվող ծրագրի վերաբերյալ  տեղեկատվություն</w:t>
            </w:r>
          </w:p>
        </w:tc>
        <w:tc>
          <w:tcPr>
            <w:tcW w:w="2572" w:type="pct"/>
            <w:shd w:val="clear" w:color="auto" w:fill="14418B"/>
            <w:vAlign w:val="center"/>
          </w:tcPr>
          <w:p w14:paraId="46563195" w14:textId="77777777" w:rsidR="006B5824" w:rsidRPr="00342261" w:rsidRDefault="006B5824" w:rsidP="005E1C4A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672A8ADD" w14:textId="77777777" w:rsidTr="07D91E23">
        <w:trPr>
          <w:trHeight w:val="50"/>
        </w:trPr>
        <w:tc>
          <w:tcPr>
            <w:tcW w:w="2428" w:type="pct"/>
          </w:tcPr>
          <w:p w14:paraId="60CFE362" w14:textId="6B772B59" w:rsidR="0049104D" w:rsidRPr="00342261" w:rsidRDefault="0049104D" w:rsidP="33A33F7D">
            <w:pPr>
              <w:spacing w:line="276" w:lineRule="auto"/>
              <w:rPr>
                <w:lang w:val="hy-AM"/>
              </w:rPr>
            </w:pPr>
            <w:r w:rsidRPr="00342261">
              <w:rPr>
                <w:lang w:val="hy-AM"/>
              </w:rPr>
              <w:t>Ծրագրի անվանումը</w:t>
            </w:r>
          </w:p>
        </w:tc>
        <w:tc>
          <w:tcPr>
            <w:tcW w:w="2572" w:type="pct"/>
            <w:vAlign w:val="center"/>
          </w:tcPr>
          <w:p w14:paraId="22530D1B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color w:val="F7C5A1" w:themeColor="accent4" w:themeTint="66"/>
                <w:lang w:val="hy-AM"/>
              </w:rPr>
            </w:pPr>
          </w:p>
        </w:tc>
      </w:tr>
      <w:tr w:rsidR="07D91E23" w:rsidRPr="00342261" w14:paraId="021EA804" w14:textId="77777777" w:rsidTr="07D91E23">
        <w:trPr>
          <w:trHeight w:val="50"/>
        </w:trPr>
        <w:tc>
          <w:tcPr>
            <w:tcW w:w="4401" w:type="dxa"/>
          </w:tcPr>
          <w:p w14:paraId="79114AE9" w14:textId="6137701D" w:rsidR="691F4217" w:rsidRPr="00342261" w:rsidRDefault="691F4217" w:rsidP="07D91E23">
            <w:pPr>
              <w:spacing w:line="276" w:lineRule="auto"/>
              <w:rPr>
                <w:lang w:val="hy-AM"/>
              </w:rPr>
            </w:pPr>
            <w:r w:rsidRPr="00342261">
              <w:rPr>
                <w:lang w:val="hy-AM"/>
              </w:rPr>
              <w:lastRenderedPageBreak/>
              <w:t>Ծրագրի գործընկեր պետական կառույց(ներ)ը</w:t>
            </w:r>
          </w:p>
        </w:tc>
        <w:tc>
          <w:tcPr>
            <w:tcW w:w="4661" w:type="dxa"/>
            <w:vAlign w:val="center"/>
          </w:tcPr>
          <w:p w14:paraId="65A3491A" w14:textId="52EFA7C8" w:rsidR="07D91E23" w:rsidRPr="00342261" w:rsidRDefault="07D91E23" w:rsidP="07D91E23">
            <w:pPr>
              <w:spacing w:line="276" w:lineRule="auto"/>
              <w:jc w:val="both"/>
              <w:rPr>
                <w:rFonts w:eastAsia="Merriweather"/>
                <w:color w:val="F7C5A1" w:themeColor="accent4" w:themeTint="66"/>
                <w:lang w:val="hy-AM"/>
              </w:rPr>
            </w:pPr>
          </w:p>
        </w:tc>
      </w:tr>
      <w:tr w:rsidR="0049104D" w:rsidRPr="00342261" w14:paraId="0B2DC96B" w14:textId="77777777" w:rsidTr="07D91E23">
        <w:trPr>
          <w:trHeight w:val="50"/>
        </w:trPr>
        <w:tc>
          <w:tcPr>
            <w:tcW w:w="2428" w:type="pct"/>
          </w:tcPr>
          <w:p w14:paraId="0163A315" w14:textId="500233B6" w:rsidR="0049104D" w:rsidRPr="00342261" w:rsidRDefault="0049104D" w:rsidP="33A33F7D">
            <w:pPr>
              <w:spacing w:line="276" w:lineRule="auto"/>
              <w:rPr>
                <w:lang w:val="hy-AM"/>
              </w:rPr>
            </w:pPr>
            <w:r w:rsidRPr="00342261">
              <w:rPr>
                <w:lang w:val="hy-AM"/>
              </w:rPr>
              <w:t>Ծրագրի իրականացման վայր</w:t>
            </w:r>
            <w:r w:rsidR="4AAEC52C" w:rsidRPr="00342261">
              <w:rPr>
                <w:lang w:val="hy-AM"/>
              </w:rPr>
              <w:t>(եր)</w:t>
            </w:r>
            <w:r w:rsidRPr="00342261">
              <w:rPr>
                <w:lang w:val="hy-AM"/>
              </w:rPr>
              <w:t>ը</w:t>
            </w:r>
            <w:r w:rsidR="2DB48687" w:rsidRPr="00342261">
              <w:rPr>
                <w:lang w:val="hy-AM"/>
              </w:rPr>
              <w:t xml:space="preserve"> (</w:t>
            </w:r>
            <w:r w:rsidRPr="00342261">
              <w:rPr>
                <w:lang w:val="hy-AM"/>
              </w:rPr>
              <w:t>մարզ</w:t>
            </w:r>
            <w:r w:rsidR="36CBDF0B" w:rsidRPr="00342261">
              <w:rPr>
                <w:lang w:val="hy-AM"/>
              </w:rPr>
              <w:t xml:space="preserve"> / </w:t>
            </w:r>
            <w:r w:rsidRPr="00342261">
              <w:rPr>
                <w:lang w:val="hy-AM"/>
              </w:rPr>
              <w:t>համայնք</w:t>
            </w:r>
            <w:r w:rsidR="7309E7E8" w:rsidRPr="00342261">
              <w:rPr>
                <w:lang w:val="hy-AM"/>
              </w:rPr>
              <w:t>),</w:t>
            </w:r>
            <w:r w:rsidRPr="00342261">
              <w:rPr>
                <w:lang w:val="hy-AM"/>
              </w:rPr>
              <w:t xml:space="preserve"> որը կշահի նախագծից</w:t>
            </w:r>
          </w:p>
        </w:tc>
        <w:tc>
          <w:tcPr>
            <w:tcW w:w="2572" w:type="pct"/>
            <w:vAlign w:val="center"/>
          </w:tcPr>
          <w:p w14:paraId="6673FFEB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7679478E" w14:textId="77777777" w:rsidTr="07D91E23">
        <w:trPr>
          <w:trHeight w:val="50"/>
        </w:trPr>
        <w:tc>
          <w:tcPr>
            <w:tcW w:w="2428" w:type="pct"/>
          </w:tcPr>
          <w:p w14:paraId="23668461" w14:textId="1FE102FF" w:rsidR="0049104D" w:rsidRPr="00342261" w:rsidRDefault="0049104D" w:rsidP="33A33F7D">
            <w:pPr>
              <w:spacing w:line="276" w:lineRule="auto"/>
              <w:rPr>
                <w:lang w:val="hy-AM"/>
              </w:rPr>
            </w:pPr>
            <w:r w:rsidRPr="00342261">
              <w:rPr>
                <w:lang w:val="hy-AM"/>
              </w:rPr>
              <w:t>Հատուկ ֆիզիկական տարածք, որտեղ տրամադրվելու են սոցիալական ծառայությունները (հասցեն և սեփականության իրավունքի կարգավիճակը)</w:t>
            </w:r>
          </w:p>
        </w:tc>
        <w:tc>
          <w:tcPr>
            <w:tcW w:w="2572" w:type="pct"/>
            <w:vAlign w:val="center"/>
          </w:tcPr>
          <w:p w14:paraId="2EF13489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6CD8BA62" w14:textId="77777777" w:rsidTr="07D91E23">
        <w:trPr>
          <w:trHeight w:val="300"/>
        </w:trPr>
        <w:tc>
          <w:tcPr>
            <w:tcW w:w="2428" w:type="pct"/>
            <w:hideMark/>
          </w:tcPr>
          <w:p w14:paraId="5E042173" w14:textId="341F684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lang w:val="hy-AM"/>
              </w:rPr>
            </w:pPr>
            <w:r w:rsidRPr="00342261">
              <w:rPr>
                <w:lang w:val="hy-AM"/>
              </w:rPr>
              <w:t>Գործունեության ոլորտը</w:t>
            </w:r>
          </w:p>
        </w:tc>
        <w:tc>
          <w:tcPr>
            <w:tcW w:w="2572" w:type="pct"/>
            <w:vAlign w:val="center"/>
          </w:tcPr>
          <w:p w14:paraId="5F842DAA" w14:textId="77777777" w:rsidR="0049104D" w:rsidRPr="00342261" w:rsidRDefault="0049104D" w:rsidP="0049104D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768EBAFF" w14:textId="77777777" w:rsidTr="07D91E23">
        <w:trPr>
          <w:trHeight w:val="50"/>
        </w:trPr>
        <w:tc>
          <w:tcPr>
            <w:tcW w:w="2428" w:type="pct"/>
          </w:tcPr>
          <w:p w14:paraId="358C911C" w14:textId="24C8BCB9" w:rsidR="0049104D" w:rsidRPr="00342261" w:rsidRDefault="0049104D" w:rsidP="0049104D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  <w:r w:rsidRPr="00342261">
              <w:rPr>
                <w:lang w:val="hy-AM"/>
              </w:rPr>
              <w:t>Ծրագրի տևողությունը</w:t>
            </w:r>
          </w:p>
        </w:tc>
        <w:tc>
          <w:tcPr>
            <w:tcW w:w="2572" w:type="pct"/>
            <w:vAlign w:val="center"/>
          </w:tcPr>
          <w:p w14:paraId="6CA7A5C0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219D1DFA" w14:textId="77777777" w:rsidTr="07D91E23">
        <w:trPr>
          <w:trHeight w:val="50"/>
        </w:trPr>
        <w:tc>
          <w:tcPr>
            <w:tcW w:w="2428" w:type="pct"/>
          </w:tcPr>
          <w:p w14:paraId="7FD224C4" w14:textId="534E2BD6" w:rsidR="0049104D" w:rsidRPr="00342261" w:rsidRDefault="0049104D" w:rsidP="0049104D">
            <w:pPr>
              <w:spacing w:line="276" w:lineRule="auto"/>
              <w:jc w:val="both"/>
              <w:rPr>
                <w:lang w:val="hy-AM"/>
              </w:rPr>
            </w:pPr>
            <w:r w:rsidRPr="00342261">
              <w:rPr>
                <w:lang w:val="hy-AM"/>
              </w:rPr>
              <w:t>Ծրագրի հիմնական նպատակը</w:t>
            </w:r>
          </w:p>
        </w:tc>
        <w:tc>
          <w:tcPr>
            <w:tcW w:w="2572" w:type="pct"/>
            <w:vAlign w:val="center"/>
          </w:tcPr>
          <w:p w14:paraId="3BD97CFF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356F3AE6" w14:textId="77777777" w:rsidTr="07D91E23">
        <w:trPr>
          <w:trHeight w:val="50"/>
        </w:trPr>
        <w:tc>
          <w:tcPr>
            <w:tcW w:w="2428" w:type="pct"/>
          </w:tcPr>
          <w:p w14:paraId="5B9743B8" w14:textId="4A3589B8" w:rsidR="0049104D" w:rsidRPr="00342261" w:rsidRDefault="0049104D" w:rsidP="33A33F7D">
            <w:pPr>
              <w:spacing w:after="0" w:line="276" w:lineRule="auto"/>
              <w:rPr>
                <w:lang w:val="hy-AM"/>
              </w:rPr>
            </w:pPr>
            <w:r w:rsidRPr="00342261">
              <w:rPr>
                <w:lang w:val="hy-AM"/>
              </w:rPr>
              <w:t xml:space="preserve">Թիրախ հանդիսացող </w:t>
            </w:r>
            <w:r w:rsidR="374DD004" w:rsidRPr="00342261">
              <w:rPr>
                <w:lang w:val="hy-AM"/>
              </w:rPr>
              <w:t>խումբը կամ խ</w:t>
            </w:r>
            <w:r w:rsidRPr="00342261">
              <w:rPr>
                <w:lang w:val="hy-AM"/>
              </w:rPr>
              <w:t>մբերը և վերջնական շահառուները</w:t>
            </w:r>
            <w:r w:rsidR="73E69922" w:rsidRPr="00342261">
              <w:rPr>
                <w:lang w:val="hy-AM"/>
              </w:rPr>
              <w:t>*</w:t>
            </w:r>
          </w:p>
          <w:p w14:paraId="550DC46E" w14:textId="77777777" w:rsidR="0049104D" w:rsidRPr="00342261" w:rsidRDefault="0049104D" w:rsidP="23C3392D">
            <w:pPr>
              <w:spacing w:after="0" w:line="276" w:lineRule="auto"/>
              <w:ind w:left="720"/>
              <w:rPr>
                <w:sz w:val="18"/>
                <w:szCs w:val="18"/>
                <w:lang w:val="hy-AM"/>
              </w:rPr>
            </w:pPr>
            <w:r w:rsidRPr="00342261">
              <w:rPr>
                <w:sz w:val="18"/>
                <w:szCs w:val="18"/>
                <w:lang w:val="hy-AM"/>
              </w:rPr>
              <w:t>*խմբեր/կառույցներ, որոնք ուղղակիորեն և անուղղակիորեն կշահեն ծրագրի իրականացման արդյունքում</w:t>
            </w:r>
          </w:p>
          <w:p w14:paraId="7BD27D84" w14:textId="0C35A0F5" w:rsidR="0049104D" w:rsidRPr="00342261" w:rsidRDefault="0049104D" w:rsidP="23C3392D">
            <w:pPr>
              <w:spacing w:line="276" w:lineRule="auto"/>
              <w:ind w:left="720"/>
              <w:rPr>
                <w:sz w:val="18"/>
                <w:szCs w:val="18"/>
                <w:lang w:val="hy-AM"/>
              </w:rPr>
            </w:pPr>
            <w:r w:rsidRPr="00342261">
              <w:rPr>
                <w:sz w:val="18"/>
                <w:szCs w:val="18"/>
                <w:lang w:val="hy-AM"/>
              </w:rPr>
              <w:t xml:space="preserve">(հնարավորության դեպքում նշել քանակական տվյալներ) </w:t>
            </w:r>
          </w:p>
        </w:tc>
        <w:tc>
          <w:tcPr>
            <w:tcW w:w="2572" w:type="pct"/>
            <w:vAlign w:val="center"/>
          </w:tcPr>
          <w:p w14:paraId="55263294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38828C21" w14:textId="77777777" w:rsidTr="07D91E23">
        <w:trPr>
          <w:trHeight w:val="50"/>
        </w:trPr>
        <w:tc>
          <w:tcPr>
            <w:tcW w:w="2428" w:type="pct"/>
          </w:tcPr>
          <w:p w14:paraId="74E0FE58" w14:textId="5E8AE80B" w:rsidR="0049104D" w:rsidRPr="00342261" w:rsidRDefault="0049104D" w:rsidP="33A33F7D">
            <w:pPr>
              <w:spacing w:line="276" w:lineRule="auto"/>
              <w:rPr>
                <w:lang w:val="hy-AM"/>
              </w:rPr>
            </w:pPr>
            <w:r w:rsidRPr="00342261">
              <w:rPr>
                <w:lang w:val="hy-AM"/>
              </w:rPr>
              <w:t>Ծրագրի ընդհանուր բյուջեն ՀՀ դրամով (ներառյալ համաֆինանսավորումը, եթե այդպիսին կա)</w:t>
            </w:r>
          </w:p>
        </w:tc>
        <w:tc>
          <w:tcPr>
            <w:tcW w:w="2572" w:type="pct"/>
            <w:vAlign w:val="center"/>
          </w:tcPr>
          <w:p w14:paraId="768A739F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7E3A1C65" w14:textId="77777777" w:rsidTr="07D91E23">
        <w:trPr>
          <w:trHeight w:val="50"/>
        </w:trPr>
        <w:tc>
          <w:tcPr>
            <w:tcW w:w="2428" w:type="pct"/>
          </w:tcPr>
          <w:p w14:paraId="1FA59C60" w14:textId="7ABF4A8B" w:rsidR="0049104D" w:rsidRPr="00342261" w:rsidRDefault="0049104D" w:rsidP="33A33F7D">
            <w:pPr>
              <w:spacing w:line="276" w:lineRule="auto"/>
              <w:rPr>
                <w:lang w:val="hy-AM"/>
              </w:rPr>
            </w:pPr>
            <w:r w:rsidRPr="00342261">
              <w:rPr>
                <w:lang w:val="hy-AM"/>
              </w:rPr>
              <w:t>Ակնկալնվող արդյունքները (հնարավորության դեպքում նշել քանակական տվյալներ)</w:t>
            </w:r>
          </w:p>
        </w:tc>
        <w:tc>
          <w:tcPr>
            <w:tcW w:w="2572" w:type="pct"/>
            <w:vAlign w:val="center"/>
          </w:tcPr>
          <w:p w14:paraId="2F6CDBD4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49104D" w:rsidRPr="00342261" w14:paraId="0DAFDE08" w14:textId="77777777" w:rsidTr="07D91E23">
        <w:trPr>
          <w:trHeight w:val="420"/>
        </w:trPr>
        <w:tc>
          <w:tcPr>
            <w:tcW w:w="2428" w:type="pct"/>
            <w:vAlign w:val="center"/>
          </w:tcPr>
          <w:p w14:paraId="2BFCFC6B" w14:textId="48A64643" w:rsidR="0049104D" w:rsidRPr="00342261" w:rsidRDefault="0049104D" w:rsidP="0049104D">
            <w:pPr>
              <w:spacing w:line="276" w:lineRule="auto"/>
              <w:jc w:val="both"/>
              <w:rPr>
                <w:rFonts w:cstheme="minorHAnsi"/>
                <w:lang w:val="hy-AM"/>
              </w:rPr>
            </w:pPr>
            <w:r w:rsidRPr="00342261">
              <w:rPr>
                <w:rFonts w:eastAsia="Merriweather" w:cstheme="minorHAnsi"/>
                <w:lang w:val="hy-AM"/>
              </w:rPr>
              <w:t>Հիմնական գործունեություններ/քայլեր</w:t>
            </w:r>
          </w:p>
        </w:tc>
        <w:tc>
          <w:tcPr>
            <w:tcW w:w="2572" w:type="pct"/>
            <w:vAlign w:val="center"/>
          </w:tcPr>
          <w:p w14:paraId="236C52C4" w14:textId="77777777" w:rsidR="0049104D" w:rsidRPr="00342261" w:rsidRDefault="0049104D" w:rsidP="0049104D">
            <w:pPr>
              <w:spacing w:line="276" w:lineRule="auto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580159" w:rsidRPr="00342261" w14:paraId="6BBCC664" w14:textId="77777777" w:rsidTr="07D91E23">
        <w:trPr>
          <w:trHeight w:val="260"/>
        </w:trPr>
        <w:tc>
          <w:tcPr>
            <w:tcW w:w="5000" w:type="pct"/>
            <w:gridSpan w:val="2"/>
            <w:shd w:val="clear" w:color="auto" w:fill="14418B"/>
            <w:vAlign w:val="center"/>
          </w:tcPr>
          <w:p w14:paraId="223F26B6" w14:textId="4120B62F" w:rsidR="00580159" w:rsidRPr="00342261" w:rsidRDefault="0049104D" w:rsidP="005E1C4A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/>
                <w:bCs/>
                <w:lang w:val="hy-AM"/>
              </w:rPr>
            </w:pPr>
            <w:r w:rsidRPr="00342261">
              <w:rPr>
                <w:rFonts w:eastAsia="Merriweather" w:cstheme="minorHAnsi"/>
                <w:b/>
                <w:bCs/>
                <w:lang w:val="hy-AM"/>
              </w:rPr>
              <w:t>Կոնտակտային անձ</w:t>
            </w:r>
          </w:p>
        </w:tc>
      </w:tr>
      <w:tr w:rsidR="00967C42" w:rsidRPr="00342261" w14:paraId="5A549E11" w14:textId="77777777" w:rsidTr="07D91E23">
        <w:trPr>
          <w:trHeight w:val="180"/>
        </w:trPr>
        <w:tc>
          <w:tcPr>
            <w:tcW w:w="2428" w:type="pct"/>
            <w:vAlign w:val="center"/>
            <w:hideMark/>
          </w:tcPr>
          <w:p w14:paraId="4413E5F6" w14:textId="4929932B" w:rsidR="00967C42" w:rsidRPr="00342261" w:rsidRDefault="00967C42" w:rsidP="00967C42">
            <w:pPr>
              <w:spacing w:line="276" w:lineRule="auto"/>
              <w:jc w:val="both"/>
              <w:rPr>
                <w:rFonts w:eastAsia="Merriweather" w:cstheme="minorHAnsi"/>
                <w:lang w:val="hy-AM"/>
              </w:rPr>
            </w:pPr>
            <w:r w:rsidRPr="00342261">
              <w:rPr>
                <w:rFonts w:eastAsia="Merriweather" w:cstheme="minorHAnsi"/>
                <w:lang w:val="hy-AM"/>
              </w:rPr>
              <w:t>Անուն, ազգանուն</w:t>
            </w:r>
          </w:p>
        </w:tc>
        <w:tc>
          <w:tcPr>
            <w:tcW w:w="2572" w:type="pct"/>
            <w:vAlign w:val="center"/>
          </w:tcPr>
          <w:p w14:paraId="4A69DD1E" w14:textId="77777777" w:rsidR="00967C42" w:rsidRPr="00342261" w:rsidRDefault="00967C42" w:rsidP="00967C42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967C42" w:rsidRPr="00342261" w14:paraId="415BB25B" w14:textId="77777777" w:rsidTr="07D91E23">
        <w:trPr>
          <w:trHeight w:val="240"/>
        </w:trPr>
        <w:tc>
          <w:tcPr>
            <w:tcW w:w="2428" w:type="pct"/>
            <w:hideMark/>
          </w:tcPr>
          <w:p w14:paraId="7B40C7AA" w14:textId="1C26A4CB" w:rsidR="00967C42" w:rsidRPr="00342261" w:rsidRDefault="00967C42" w:rsidP="00967C42">
            <w:pPr>
              <w:spacing w:line="276" w:lineRule="auto"/>
              <w:jc w:val="both"/>
              <w:rPr>
                <w:rFonts w:eastAsia="Merriweather" w:cstheme="minorHAnsi"/>
                <w:lang w:val="hy-AM"/>
              </w:rPr>
            </w:pPr>
            <w:r w:rsidRPr="00342261">
              <w:rPr>
                <w:lang w:val="hy-AM"/>
              </w:rPr>
              <w:t>Հեռախոսահամար</w:t>
            </w:r>
          </w:p>
        </w:tc>
        <w:tc>
          <w:tcPr>
            <w:tcW w:w="2572" w:type="pct"/>
            <w:vAlign w:val="center"/>
          </w:tcPr>
          <w:p w14:paraId="7F38CE9F" w14:textId="77777777" w:rsidR="00967C42" w:rsidRPr="00342261" w:rsidRDefault="00967C42" w:rsidP="00967C42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967C42" w:rsidRPr="00342261" w14:paraId="43FF062D" w14:textId="77777777" w:rsidTr="07D91E23">
        <w:trPr>
          <w:trHeight w:val="220"/>
        </w:trPr>
        <w:tc>
          <w:tcPr>
            <w:tcW w:w="2428" w:type="pct"/>
            <w:hideMark/>
          </w:tcPr>
          <w:p w14:paraId="75D62BFD" w14:textId="62564EBE" w:rsidR="00967C42" w:rsidRPr="00342261" w:rsidRDefault="00967C42" w:rsidP="00967C42">
            <w:pPr>
              <w:spacing w:line="276" w:lineRule="auto"/>
              <w:jc w:val="both"/>
              <w:rPr>
                <w:rFonts w:eastAsia="Merriweather" w:cstheme="minorHAnsi"/>
                <w:lang w:val="hy-AM"/>
              </w:rPr>
            </w:pPr>
            <w:r w:rsidRPr="00342261">
              <w:rPr>
                <w:lang w:val="hy-AM"/>
              </w:rPr>
              <w:t>Էլեկտրոնային հասցե</w:t>
            </w:r>
          </w:p>
        </w:tc>
        <w:tc>
          <w:tcPr>
            <w:tcW w:w="2572" w:type="pct"/>
            <w:vAlign w:val="center"/>
          </w:tcPr>
          <w:p w14:paraId="34628E6F" w14:textId="77777777" w:rsidR="00967C42" w:rsidRPr="00342261" w:rsidRDefault="00967C42" w:rsidP="00967C42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967C42" w:rsidRPr="00342261" w14:paraId="514545FA" w14:textId="77777777" w:rsidTr="07D91E23">
        <w:tc>
          <w:tcPr>
            <w:tcW w:w="2428" w:type="pct"/>
            <w:hideMark/>
          </w:tcPr>
          <w:p w14:paraId="299CBBA0" w14:textId="3C3FC63D" w:rsidR="00967C42" w:rsidRPr="00342261" w:rsidRDefault="00967C42" w:rsidP="00967C42">
            <w:pPr>
              <w:tabs>
                <w:tab w:val="left" w:pos="0"/>
              </w:tabs>
              <w:spacing w:after="0" w:line="276" w:lineRule="auto"/>
              <w:jc w:val="both"/>
              <w:rPr>
                <w:rFonts w:eastAsia="Merriweather" w:cstheme="minorHAnsi"/>
                <w:lang w:val="hy-AM"/>
              </w:rPr>
            </w:pPr>
            <w:r w:rsidRPr="00342261">
              <w:rPr>
                <w:lang w:val="hy-AM"/>
              </w:rPr>
              <w:t xml:space="preserve">Կազմակերպության կայքի հասցեն </w:t>
            </w:r>
            <w:r w:rsidRPr="00342261">
              <w:rPr>
                <w:rFonts w:cstheme="minorHAnsi"/>
                <w:lang w:val="hy-AM"/>
              </w:rPr>
              <w:t>(եթե առկա է)</w:t>
            </w:r>
          </w:p>
        </w:tc>
        <w:tc>
          <w:tcPr>
            <w:tcW w:w="2572" w:type="pct"/>
            <w:vAlign w:val="center"/>
          </w:tcPr>
          <w:p w14:paraId="7CD6A357" w14:textId="77777777" w:rsidR="00967C42" w:rsidRPr="00342261" w:rsidRDefault="00967C42" w:rsidP="00967C42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  <w:tr w:rsidR="00967C42" w:rsidRPr="00342261" w14:paraId="0957D5A3" w14:textId="77777777" w:rsidTr="07D91E23">
        <w:tc>
          <w:tcPr>
            <w:tcW w:w="2428" w:type="pct"/>
          </w:tcPr>
          <w:p w14:paraId="699A6DF2" w14:textId="548E1BB2" w:rsidR="00967C42" w:rsidRPr="00342261" w:rsidRDefault="00967C42" w:rsidP="00967C42">
            <w:pPr>
              <w:tabs>
                <w:tab w:val="left" w:pos="0"/>
              </w:tabs>
              <w:spacing w:after="0" w:line="276" w:lineRule="auto"/>
              <w:jc w:val="both"/>
              <w:rPr>
                <w:rFonts w:eastAsia="Merriweather" w:cstheme="minorHAnsi"/>
                <w:lang w:val="hy-AM"/>
              </w:rPr>
            </w:pPr>
            <w:r w:rsidRPr="00342261">
              <w:rPr>
                <w:lang w:val="hy-AM"/>
              </w:rPr>
              <w:t xml:space="preserve">Կազմակերպության ֆեյսբուքյան էջը </w:t>
            </w:r>
            <w:r w:rsidRPr="00342261">
              <w:rPr>
                <w:rFonts w:cstheme="minorHAnsi"/>
                <w:lang w:val="hy-AM"/>
              </w:rPr>
              <w:t>(եթե առկա է)</w:t>
            </w:r>
          </w:p>
        </w:tc>
        <w:tc>
          <w:tcPr>
            <w:tcW w:w="2572" w:type="pct"/>
            <w:vAlign w:val="center"/>
          </w:tcPr>
          <w:p w14:paraId="6478CCDB" w14:textId="77777777" w:rsidR="00967C42" w:rsidRPr="00342261" w:rsidRDefault="00967C42" w:rsidP="00967C42">
            <w:pPr>
              <w:spacing w:line="276" w:lineRule="auto"/>
              <w:ind w:left="-450" w:firstLine="450"/>
              <w:jc w:val="both"/>
              <w:rPr>
                <w:rFonts w:eastAsia="Merriweather" w:cstheme="minorHAnsi"/>
                <w:bCs/>
                <w:lang w:val="hy-AM"/>
              </w:rPr>
            </w:pPr>
          </w:p>
        </w:tc>
      </w:tr>
    </w:tbl>
    <w:p w14:paraId="47340AAE" w14:textId="328AA262" w:rsidR="00874E25" w:rsidRPr="00342261" w:rsidRDefault="00874E25" w:rsidP="005E1C4A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lang w:val="hy-AM"/>
        </w:rPr>
      </w:pPr>
    </w:p>
    <w:p w14:paraId="5368B67A" w14:textId="77777777" w:rsidR="00967C42" w:rsidRPr="00342261" w:rsidRDefault="00967C42" w:rsidP="00967C42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b/>
          <w:bCs/>
          <w:lang w:val="hy-AM"/>
        </w:rPr>
      </w:pPr>
      <w:r w:rsidRPr="00342261">
        <w:rPr>
          <w:rFonts w:eastAsia="Merriweather" w:cstheme="minorHAnsi"/>
          <w:b/>
          <w:bCs/>
          <w:lang w:val="hy-AM"/>
        </w:rPr>
        <w:t>Հայտը լրացնելու ուղեցույց</w:t>
      </w:r>
    </w:p>
    <w:p w14:paraId="732D43C1" w14:textId="77777777" w:rsidR="00967C42" w:rsidRPr="00342261" w:rsidRDefault="00967C42" w:rsidP="00967C42">
      <w:pPr>
        <w:ind w:right="567"/>
        <w:rPr>
          <w:rFonts w:eastAsia="Merriweather" w:cstheme="minorHAnsi"/>
          <w:lang w:val="hy-AM"/>
        </w:rPr>
      </w:pPr>
      <w:r w:rsidRPr="00342261">
        <w:rPr>
          <w:rFonts w:eastAsia="Tahoma" w:cstheme="minorHAnsi"/>
          <w:lang w:val="hy-AM"/>
        </w:rPr>
        <w:lastRenderedPageBreak/>
        <w:t>Հայտի լրացման համար հստակ սահմանված ձևաթուղթ չկա, սակայն հիմնական հայտատուի կողմից ներկայացվող փաստաթուղթը պետք է համապատասխանի հետևյալ պահանջներին.</w:t>
      </w:r>
    </w:p>
    <w:p w14:paraId="2A8D305C" w14:textId="77777777" w:rsidR="00967C42" w:rsidRPr="00342261" w:rsidRDefault="00967C42" w:rsidP="00271E9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HAnsi" w:eastAsia="Merriweather" w:hAnsiTheme="minorHAnsi" w:cstheme="minorBidi"/>
        </w:rPr>
      </w:pPr>
      <w:r w:rsidRPr="00342261">
        <w:rPr>
          <w:rFonts w:asciiTheme="minorHAnsi" w:eastAsia="Merriweather" w:hAnsiTheme="minorHAnsi" w:cstheme="minorBidi"/>
        </w:rPr>
        <w:t>Չգերազանցել էջերի նշված քանակը (A4 չափսի)՝ տառատեսակ՝ Calibri, տառաչափը՝ 11, լուսանցքները՝ 2 սմ, տողաբացվածքը՝  1 (single line spacing)</w:t>
      </w:r>
    </w:p>
    <w:p w14:paraId="05850CF9" w14:textId="77777777" w:rsidR="00967C42" w:rsidRPr="00342261" w:rsidRDefault="00967C42" w:rsidP="00271E9F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inorHAnsi" w:eastAsia="Merriweather" w:hAnsiTheme="minorHAnsi" w:cstheme="minorHAnsi"/>
        </w:rPr>
      </w:pPr>
      <w:r w:rsidRPr="00342261">
        <w:rPr>
          <w:rFonts w:asciiTheme="minorHAnsi" w:eastAsia="Merriweather" w:hAnsiTheme="minorHAnsi" w:cstheme="minorHAnsi"/>
        </w:rPr>
        <w:t>Լրացնել անհրաժեշտ տեղեկատվությունը համապատասխան ենթավերնագրերում</w:t>
      </w:r>
    </w:p>
    <w:p w14:paraId="5C4F4DE0" w14:textId="77777777" w:rsidR="00967C42" w:rsidRPr="00342261" w:rsidRDefault="00967C42" w:rsidP="00271E9F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inorHAnsi" w:eastAsia="Merriweather" w:hAnsiTheme="minorHAnsi" w:cstheme="minorHAnsi"/>
        </w:rPr>
      </w:pPr>
      <w:r w:rsidRPr="00342261">
        <w:rPr>
          <w:rFonts w:asciiTheme="minorHAnsi" w:eastAsia="Merriweather" w:hAnsiTheme="minorHAnsi" w:cstheme="minorHAnsi"/>
        </w:rPr>
        <w:t>Պատասխանել բոլոր հարցերին և տրամադրել պահանջվող ամբողջական տեղեկատվությունը (գնահատումը իրականացվելու է միայն տրամադրված տեղեկատվության հիման վրա)</w:t>
      </w:r>
    </w:p>
    <w:p w14:paraId="696B64A9" w14:textId="77777777" w:rsidR="00967C42" w:rsidRPr="00342261" w:rsidRDefault="00967C42" w:rsidP="00271E9F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inorHAnsi" w:eastAsia="Merriweather" w:hAnsiTheme="minorHAnsi" w:cstheme="minorHAnsi"/>
        </w:rPr>
      </w:pPr>
      <w:r w:rsidRPr="00342261">
        <w:rPr>
          <w:rFonts w:asciiTheme="minorHAnsi" w:eastAsia="Merriweather" w:hAnsiTheme="minorHAnsi" w:cstheme="minorBidi"/>
        </w:rPr>
        <w:t>Հարցերին պատասխանել հնարավորինս հստակ՝ գնահատման գործընթացը դյուրացնելու համար:</w:t>
      </w:r>
    </w:p>
    <w:p w14:paraId="406F1D7C" w14:textId="00A3857D" w:rsidR="33A33F7D" w:rsidRPr="00342261" w:rsidRDefault="33A33F7D" w:rsidP="33A33F7D">
      <w:pPr>
        <w:spacing w:after="0" w:line="276" w:lineRule="auto"/>
        <w:jc w:val="both"/>
        <w:rPr>
          <w:rFonts w:eastAsia="Merriweather"/>
          <w:lang w:val="hy-AM"/>
        </w:rPr>
      </w:pPr>
    </w:p>
    <w:p w14:paraId="56998377" w14:textId="060102DF" w:rsidR="33A33F7D" w:rsidRPr="00342261" w:rsidRDefault="33A33F7D" w:rsidP="33A33F7D">
      <w:pPr>
        <w:spacing w:after="0" w:line="276" w:lineRule="auto"/>
        <w:jc w:val="both"/>
        <w:rPr>
          <w:rFonts w:eastAsia="Merriweather"/>
          <w:lang w:val="hy-AM"/>
        </w:rPr>
      </w:pPr>
    </w:p>
    <w:p w14:paraId="39D06C7F" w14:textId="7ED61CF8" w:rsidR="33A33F7D" w:rsidRPr="00342261" w:rsidRDefault="33A33F7D" w:rsidP="33A33F7D">
      <w:pPr>
        <w:spacing w:after="0" w:line="276" w:lineRule="auto"/>
        <w:jc w:val="both"/>
        <w:rPr>
          <w:rFonts w:eastAsia="Merriweather"/>
          <w:lang w:val="hy-AM"/>
        </w:rPr>
      </w:pPr>
    </w:p>
    <w:tbl>
      <w:tblPr>
        <w:tblStyle w:val="PlainTable1"/>
        <w:tblW w:w="0" w:type="auto"/>
        <w:tblLayout w:type="fixed"/>
        <w:tblLook w:val="06A0" w:firstRow="1" w:lastRow="0" w:firstColumn="1" w:lastColumn="0" w:noHBand="1" w:noVBand="1"/>
      </w:tblPr>
      <w:tblGrid>
        <w:gridCol w:w="625"/>
        <w:gridCol w:w="7242"/>
        <w:gridCol w:w="1192"/>
      </w:tblGrid>
      <w:tr w:rsidR="33A33F7D" w:rsidRPr="00342261" w14:paraId="355CEA67" w14:textId="77777777" w:rsidTr="00342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E8C393A" w14:textId="4075D911" w:rsidR="23C3392D" w:rsidRPr="00342261" w:rsidRDefault="23C3392D" w:rsidP="23C3392D">
            <w:pPr>
              <w:spacing w:line="279" w:lineRule="auto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color w:val="000000" w:themeColor="text1"/>
                <w:lang w:val="hy-AM"/>
              </w:rPr>
              <w:t>N</w:t>
            </w:r>
          </w:p>
        </w:tc>
        <w:tc>
          <w:tcPr>
            <w:tcW w:w="7242" w:type="dxa"/>
          </w:tcPr>
          <w:p w14:paraId="702720C2" w14:textId="5062F2EE" w:rsidR="23C3392D" w:rsidRPr="00342261" w:rsidRDefault="23C3392D" w:rsidP="23C3392D">
            <w:pPr>
              <w:spacing w:line="27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color w:val="000000" w:themeColor="text1"/>
                <w:lang w:val="hy-AM"/>
              </w:rPr>
              <w:t>Չափանիշ</w:t>
            </w:r>
          </w:p>
        </w:tc>
        <w:tc>
          <w:tcPr>
            <w:tcW w:w="1192" w:type="dxa"/>
          </w:tcPr>
          <w:p w14:paraId="37750AAC" w14:textId="5A8D4C3F" w:rsidR="23C3392D" w:rsidRPr="00342261" w:rsidRDefault="23C3392D" w:rsidP="23C3392D">
            <w:pPr>
              <w:spacing w:line="27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color w:val="000000" w:themeColor="text1"/>
                <w:lang w:val="hy-AM"/>
              </w:rPr>
              <w:t>Միավոր (%)</w:t>
            </w:r>
          </w:p>
        </w:tc>
      </w:tr>
      <w:tr w:rsidR="33A33F7D" w:rsidRPr="00342261" w14:paraId="6EFAA546" w14:textId="77777777" w:rsidTr="00342261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1FA6B1D" w14:textId="11990F1D" w:rsidR="23C3392D" w:rsidRPr="00342261" w:rsidRDefault="23C3392D" w:rsidP="23C3392D">
            <w:pPr>
              <w:shd w:val="clear" w:color="auto" w:fill="FFFFFF" w:themeFill="background1"/>
              <w:spacing w:after="240" w:line="279" w:lineRule="auto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b w:val="0"/>
                <w:bCs w:val="0"/>
                <w:color w:val="1D1D1B"/>
                <w:lang w:val="hy-AM"/>
              </w:rPr>
              <w:t>1</w:t>
            </w:r>
          </w:p>
        </w:tc>
        <w:tc>
          <w:tcPr>
            <w:tcW w:w="7242" w:type="dxa"/>
          </w:tcPr>
          <w:p w14:paraId="477FAFEC" w14:textId="06FC0E8C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1D1D1B"/>
                <w:lang w:val="hy-AM"/>
              </w:rPr>
              <w:t xml:space="preserve">Համատեքստի </w:t>
            </w:r>
            <w:r w:rsidR="593C2825" w:rsidRPr="00342261">
              <w:rPr>
                <w:rFonts w:eastAsiaTheme="minorEastAsia"/>
                <w:b/>
                <w:bCs/>
                <w:color w:val="1D1D1B"/>
                <w:lang w:val="hy-AM"/>
              </w:rPr>
              <w:t>եւ</w:t>
            </w:r>
            <w:r w:rsidRPr="00342261">
              <w:rPr>
                <w:rFonts w:eastAsiaTheme="minorEastAsia"/>
                <w:b/>
                <w:bCs/>
                <w:color w:val="1D1D1B"/>
                <w:lang w:val="hy-AM"/>
              </w:rPr>
              <w:t xml:space="preserve"> կարիքի հիմնավորում</w:t>
            </w:r>
          </w:p>
          <w:p w14:paraId="27A4B7BF" w14:textId="353B2197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color w:val="1D1D1B"/>
                <w:lang w:val="hy-AM"/>
              </w:rPr>
              <w:t>Ներկայացվող խնդրի կամ իրավիճակի մասին համապարփակ պատկերացումը և թիրախ խմբ(եր)ի կարիքի նկարագրության փաստահենությունը։</w:t>
            </w:r>
            <w:r w:rsidR="7CC4883E" w:rsidRPr="00342261">
              <w:rPr>
                <w:rFonts w:eastAsiaTheme="minorEastAsia"/>
                <w:color w:val="1D1D1B"/>
                <w:lang w:val="hy-AM"/>
              </w:rPr>
              <w:t xml:space="preserve"> Առաջարկ</w:t>
            </w:r>
            <w:r w:rsidR="7D1802A2" w:rsidRPr="00342261">
              <w:rPr>
                <w:rFonts w:eastAsiaTheme="minorEastAsia"/>
                <w:color w:val="1D1D1B"/>
                <w:lang w:val="hy-AM"/>
              </w:rPr>
              <w:t xml:space="preserve">վող լուծումը և առաջարկի </w:t>
            </w:r>
            <w:r w:rsidR="7CC4883E" w:rsidRPr="00342261">
              <w:rPr>
                <w:rFonts w:eastAsiaTheme="minorEastAsia"/>
                <w:color w:val="1D1D1B"/>
                <w:lang w:val="hy-AM"/>
              </w:rPr>
              <w:t>համապատասխանությունը</w:t>
            </w:r>
            <w:r w:rsidR="66A5BBDA" w:rsidRPr="00342261">
              <w:rPr>
                <w:rFonts w:eastAsiaTheme="minorEastAsia"/>
                <w:color w:val="1D1D1B"/>
                <w:lang w:val="hy-AM"/>
              </w:rPr>
              <w:t xml:space="preserve"> ոլորտային երեք առաջնահերթություններին։</w:t>
            </w:r>
          </w:p>
        </w:tc>
        <w:tc>
          <w:tcPr>
            <w:tcW w:w="1192" w:type="dxa"/>
          </w:tcPr>
          <w:p w14:paraId="1F50549F" w14:textId="4729ECEB" w:rsidR="23C3392D" w:rsidRPr="00342261" w:rsidRDefault="23C3392D" w:rsidP="6947849E">
            <w:pPr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1</w:t>
            </w:r>
            <w:r w:rsidR="31D7174E"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0</w:t>
            </w:r>
          </w:p>
        </w:tc>
      </w:tr>
      <w:tr w:rsidR="33A33F7D" w:rsidRPr="00342261" w14:paraId="5E9EAA0A" w14:textId="77777777" w:rsidTr="003422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90664D6" w14:textId="39E9F8DC" w:rsidR="23C3392D" w:rsidRPr="00342261" w:rsidRDefault="23C3392D" w:rsidP="23C3392D">
            <w:pPr>
              <w:spacing w:line="279" w:lineRule="auto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 w:val="0"/>
                <w:bCs w:val="0"/>
                <w:color w:val="000000" w:themeColor="text1"/>
                <w:lang w:val="hy-AM"/>
              </w:rPr>
              <w:t>2</w:t>
            </w:r>
          </w:p>
        </w:tc>
        <w:tc>
          <w:tcPr>
            <w:tcW w:w="7242" w:type="dxa"/>
          </w:tcPr>
          <w:p w14:paraId="68CEAA5E" w14:textId="51FEABF3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1D1D1B"/>
                <w:lang w:val="hy-AM"/>
              </w:rPr>
              <w:t>Փորձառություն</w:t>
            </w:r>
          </w:p>
          <w:p w14:paraId="6B0DF679" w14:textId="568B867C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color w:val="1D1D1B"/>
                <w:lang w:val="hy-AM"/>
              </w:rPr>
              <w:t>Ծրագրերի և բյուջեի կառավարման գործնական փորձառությունը, մասնավորապես՝ միգրանտների որևէ խմբի կամ խմբերի հետ աշխատանքի և/կամ ծառայությունների ոլորտում։</w:t>
            </w:r>
          </w:p>
        </w:tc>
        <w:tc>
          <w:tcPr>
            <w:tcW w:w="1192" w:type="dxa"/>
          </w:tcPr>
          <w:p w14:paraId="563C5114" w14:textId="314686E7" w:rsidR="23C3392D" w:rsidRPr="00342261" w:rsidRDefault="23C3392D" w:rsidP="6947849E">
            <w:pPr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1</w:t>
            </w:r>
            <w:r w:rsidR="5924BACB"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0</w:t>
            </w:r>
          </w:p>
        </w:tc>
      </w:tr>
      <w:tr w:rsidR="33A33F7D" w:rsidRPr="00342261" w14:paraId="795E7592" w14:textId="77777777" w:rsidTr="003422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EC81990" w14:textId="153AB1EC" w:rsidR="23C3392D" w:rsidRPr="00342261" w:rsidRDefault="23C3392D" w:rsidP="23C3392D">
            <w:pPr>
              <w:spacing w:line="279" w:lineRule="auto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 w:val="0"/>
                <w:bCs w:val="0"/>
                <w:color w:val="000000" w:themeColor="text1"/>
                <w:lang w:val="hy-AM"/>
              </w:rPr>
              <w:t>3</w:t>
            </w:r>
          </w:p>
        </w:tc>
        <w:tc>
          <w:tcPr>
            <w:tcW w:w="7242" w:type="dxa"/>
          </w:tcPr>
          <w:p w14:paraId="737023CF" w14:textId="52BDE78E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1D1D1B"/>
                <w:lang w:val="hy-AM"/>
              </w:rPr>
              <w:t>Կարողություններ ու ռեսուրսներ</w:t>
            </w:r>
          </w:p>
          <w:p w14:paraId="70EEDF86" w14:textId="6B739C5E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color w:val="1D1D1B"/>
                <w:lang w:val="hy-AM"/>
              </w:rPr>
              <w:t>Ծառայության տրամադրման համար կարողությունների ու ռեսուրսների առկայությունը, ներառյալ անձնակազմը, ներգրավված փորձագիտական ներուժը, նյութատեխնիկական բազան, և այլն։</w:t>
            </w:r>
          </w:p>
        </w:tc>
        <w:tc>
          <w:tcPr>
            <w:tcW w:w="1192" w:type="dxa"/>
          </w:tcPr>
          <w:p w14:paraId="2CA90EED" w14:textId="625C99F1" w:rsidR="23C3392D" w:rsidRPr="00342261" w:rsidRDefault="23C3392D" w:rsidP="23C3392D">
            <w:pPr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10</w:t>
            </w:r>
          </w:p>
        </w:tc>
      </w:tr>
      <w:tr w:rsidR="33A33F7D" w:rsidRPr="00342261" w14:paraId="07BC9141" w14:textId="77777777" w:rsidTr="003422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1C7A6CB" w14:textId="7C6B7E8E" w:rsidR="23C3392D" w:rsidRPr="00342261" w:rsidRDefault="23C3392D" w:rsidP="23C3392D">
            <w:pPr>
              <w:spacing w:line="279" w:lineRule="auto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 w:val="0"/>
                <w:bCs w:val="0"/>
                <w:color w:val="000000" w:themeColor="text1"/>
                <w:lang w:val="hy-AM"/>
              </w:rPr>
              <w:t>4</w:t>
            </w:r>
          </w:p>
        </w:tc>
        <w:tc>
          <w:tcPr>
            <w:tcW w:w="7242" w:type="dxa"/>
          </w:tcPr>
          <w:p w14:paraId="700DF626" w14:textId="31122754" w:rsidR="23C3392D" w:rsidRPr="00342261" w:rsidRDefault="7DD5BF1A" w:rsidP="5EF8A748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1D1D1B"/>
                <w:lang w:val="hy-AM"/>
              </w:rPr>
            </w:pPr>
            <w:r w:rsidRPr="00342261">
              <w:rPr>
                <w:rFonts w:ascii="Calibri" w:eastAsia="Calibri" w:hAnsi="Calibri" w:cs="Calibri"/>
                <w:b/>
                <w:bCs/>
                <w:color w:val="1D1D1B"/>
                <w:lang w:val="hy-AM"/>
              </w:rPr>
              <w:t>Գործողությունների նկարագրություն եւ մեթոդաբանություն</w:t>
            </w:r>
          </w:p>
          <w:p w14:paraId="1898E8A8" w14:textId="0EB20FE6" w:rsidR="23C3392D" w:rsidRPr="00342261" w:rsidRDefault="7DD5BF1A" w:rsidP="5EF8A748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ascii="Calibri" w:eastAsia="Calibri" w:hAnsi="Calibri" w:cs="Calibri"/>
                <w:color w:val="1D1D1B"/>
                <w:lang w:val="hy-AM"/>
              </w:rPr>
              <w:t xml:space="preserve"> Տրամադրվող ծառայության նկարագրությունը, գործողությունների մեթոդաբանությունը ու շահառու խմբերի ներգրավման պլանի հստակությունը, ծառայության հասանելիության և մատչելիության դրույթները, ռիսկերի և համապատասխան լուծումների հստակ պատկերացում։</w:t>
            </w:r>
            <w:r w:rsidR="544B70CB" w:rsidRPr="00342261">
              <w:rPr>
                <w:rFonts w:eastAsiaTheme="minorEastAsia"/>
                <w:color w:val="1D1D1B"/>
                <w:lang w:val="hy-AM"/>
              </w:rPr>
              <w:t xml:space="preserve"> </w:t>
            </w:r>
          </w:p>
        </w:tc>
        <w:tc>
          <w:tcPr>
            <w:tcW w:w="1192" w:type="dxa"/>
          </w:tcPr>
          <w:p w14:paraId="1A15361D" w14:textId="6F605EF6" w:rsidR="23C3392D" w:rsidRPr="00342261" w:rsidRDefault="23C3392D" w:rsidP="6947849E">
            <w:pPr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1</w:t>
            </w:r>
            <w:r w:rsidR="00EDD048"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5</w:t>
            </w:r>
          </w:p>
        </w:tc>
      </w:tr>
      <w:tr w:rsidR="33A33F7D" w:rsidRPr="00342261" w14:paraId="14BADED5" w14:textId="77777777" w:rsidTr="003422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087CC0F" w14:textId="4F024B29" w:rsidR="23C3392D" w:rsidRPr="00342261" w:rsidRDefault="23C3392D" w:rsidP="23C3392D">
            <w:pPr>
              <w:spacing w:line="279" w:lineRule="auto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 w:val="0"/>
                <w:bCs w:val="0"/>
                <w:color w:val="000000" w:themeColor="text1"/>
                <w:lang w:val="hy-AM"/>
              </w:rPr>
              <w:t>5</w:t>
            </w:r>
          </w:p>
        </w:tc>
        <w:tc>
          <w:tcPr>
            <w:tcW w:w="7242" w:type="dxa"/>
          </w:tcPr>
          <w:p w14:paraId="41F63E6D" w14:textId="7F1F9D63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1D1D1B"/>
                <w:lang w:val="hy-AM"/>
              </w:rPr>
              <w:t>Դրական ազդեցություն</w:t>
            </w:r>
          </w:p>
          <w:p w14:paraId="73C7E02A" w14:textId="577CBE64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color w:val="1D1D1B"/>
                <w:lang w:val="hy-AM"/>
              </w:rPr>
              <w:t>Առաջարկվող ծառայության դրական ազդեցությունը շահառուների կյանքի որակի, կենսակամակարդակի, իրազեկվածության և/կամ նրանց իրավունքների պաշտպանության վրա։</w:t>
            </w:r>
          </w:p>
        </w:tc>
        <w:tc>
          <w:tcPr>
            <w:tcW w:w="1192" w:type="dxa"/>
          </w:tcPr>
          <w:p w14:paraId="24F7613F" w14:textId="1A980A02" w:rsidR="23C3392D" w:rsidRPr="00342261" w:rsidRDefault="23C3392D" w:rsidP="6947849E">
            <w:pPr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1</w:t>
            </w:r>
            <w:r w:rsidR="28183D9B"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0</w:t>
            </w:r>
          </w:p>
        </w:tc>
      </w:tr>
      <w:tr w:rsidR="33A33F7D" w:rsidRPr="00342261" w14:paraId="17F7610A" w14:textId="77777777" w:rsidTr="00342261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72E89AF" w14:textId="28A77E34" w:rsidR="23C3392D" w:rsidRPr="00342261" w:rsidRDefault="23C3392D" w:rsidP="23C3392D">
            <w:pPr>
              <w:spacing w:line="279" w:lineRule="auto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 w:val="0"/>
                <w:bCs w:val="0"/>
                <w:color w:val="000000" w:themeColor="text1"/>
                <w:lang w:val="hy-AM"/>
              </w:rPr>
              <w:t>6</w:t>
            </w:r>
          </w:p>
        </w:tc>
        <w:tc>
          <w:tcPr>
            <w:tcW w:w="7242" w:type="dxa"/>
          </w:tcPr>
          <w:p w14:paraId="4A537FF0" w14:textId="38CC2E53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1D1D1B"/>
                <w:lang w:val="hy-AM"/>
              </w:rPr>
              <w:t>Համագործակցություն</w:t>
            </w:r>
          </w:p>
          <w:p w14:paraId="31CBEA68" w14:textId="3A06B5BF" w:rsidR="23C3392D" w:rsidRPr="00342261" w:rsidRDefault="7579EBBC" w:rsidP="5EF8A748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color w:val="1D1D1B"/>
                <w:lang w:val="hy-AM"/>
              </w:rPr>
              <w:lastRenderedPageBreak/>
              <w:t xml:space="preserve">Առաջարկվող ծառայության մատուցման գործընթացում շահագրգիռ կողմերի հետ համագործակցությունը։ </w:t>
            </w:r>
            <w:r w:rsidR="5111850E" w:rsidRPr="00342261">
              <w:rPr>
                <w:rFonts w:eastAsiaTheme="minorEastAsia"/>
                <w:color w:val="1D1D1B"/>
                <w:lang w:val="hy-AM"/>
              </w:rPr>
              <w:t>Պ</w:t>
            </w:r>
            <w:r w:rsidRPr="00342261">
              <w:rPr>
                <w:rFonts w:eastAsiaTheme="minorEastAsia"/>
                <w:color w:val="1D1D1B"/>
                <w:lang w:val="hy-AM"/>
              </w:rPr>
              <w:t>ետական կառույցների հետ համագործակցության հստակ պլանի ներկայացում։</w:t>
            </w:r>
          </w:p>
        </w:tc>
        <w:tc>
          <w:tcPr>
            <w:tcW w:w="1192" w:type="dxa"/>
          </w:tcPr>
          <w:p w14:paraId="7822633C" w14:textId="7FF9A2B3" w:rsidR="23C3392D" w:rsidRPr="00342261" w:rsidRDefault="1870C47E" w:rsidP="6947849E">
            <w:pPr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lastRenderedPageBreak/>
              <w:t>20</w:t>
            </w:r>
          </w:p>
        </w:tc>
      </w:tr>
      <w:tr w:rsidR="33A33F7D" w:rsidRPr="00342261" w14:paraId="54734FAE" w14:textId="77777777" w:rsidTr="003422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8F1D6C9" w14:textId="3F6C2B19" w:rsidR="23C3392D" w:rsidRPr="00342261" w:rsidRDefault="23C3392D" w:rsidP="23C3392D">
            <w:pPr>
              <w:spacing w:line="279" w:lineRule="auto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 w:val="0"/>
                <w:bCs w:val="0"/>
                <w:color w:val="000000" w:themeColor="text1"/>
                <w:lang w:val="hy-AM"/>
              </w:rPr>
              <w:t>7</w:t>
            </w:r>
          </w:p>
        </w:tc>
        <w:tc>
          <w:tcPr>
            <w:tcW w:w="7242" w:type="dxa"/>
          </w:tcPr>
          <w:p w14:paraId="63BD70D5" w14:textId="6D8B3C5F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1D1D1B"/>
                <w:lang w:val="hy-AM"/>
              </w:rPr>
              <w:t>Կայու</w:t>
            </w:r>
            <w:r w:rsidR="591CC8B7" w:rsidRPr="00342261">
              <w:rPr>
                <w:rFonts w:eastAsiaTheme="minorEastAsia"/>
                <w:b/>
                <w:bCs/>
                <w:color w:val="1D1D1B"/>
                <w:lang w:val="hy-AM"/>
              </w:rPr>
              <w:t>ն</w:t>
            </w:r>
            <w:r w:rsidRPr="00342261">
              <w:rPr>
                <w:rFonts w:eastAsiaTheme="minorEastAsia"/>
                <w:b/>
                <w:bCs/>
                <w:color w:val="1D1D1B"/>
                <w:lang w:val="hy-AM"/>
              </w:rPr>
              <w:t>ություն</w:t>
            </w:r>
          </w:p>
          <w:p w14:paraId="399D55C3" w14:textId="7F8D9C57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color w:val="1D1D1B"/>
                <w:lang w:val="hy-AM"/>
              </w:rPr>
              <w:t>Առաջարկվող սոցիալական ծառայության շարունակականության և կայունության մեխանիզմները։</w:t>
            </w:r>
          </w:p>
        </w:tc>
        <w:tc>
          <w:tcPr>
            <w:tcW w:w="1192" w:type="dxa"/>
          </w:tcPr>
          <w:p w14:paraId="08261280" w14:textId="1458918F" w:rsidR="23C3392D" w:rsidRPr="00342261" w:rsidRDefault="23C3392D" w:rsidP="6947849E">
            <w:pPr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1</w:t>
            </w:r>
            <w:r w:rsidR="2DA7319B"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0</w:t>
            </w:r>
          </w:p>
        </w:tc>
      </w:tr>
      <w:tr w:rsidR="33A33F7D" w:rsidRPr="00342261" w14:paraId="746C6C6F" w14:textId="77777777" w:rsidTr="003422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0926525" w14:textId="1854F284" w:rsidR="23C3392D" w:rsidRPr="00342261" w:rsidRDefault="23C3392D" w:rsidP="23C3392D">
            <w:pPr>
              <w:spacing w:line="279" w:lineRule="auto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 w:val="0"/>
                <w:bCs w:val="0"/>
                <w:color w:val="000000" w:themeColor="text1"/>
                <w:lang w:val="hy-AM"/>
              </w:rPr>
              <w:t>8</w:t>
            </w:r>
          </w:p>
        </w:tc>
        <w:tc>
          <w:tcPr>
            <w:tcW w:w="7242" w:type="dxa"/>
          </w:tcPr>
          <w:p w14:paraId="61BC621E" w14:textId="0C781FAE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1D1D1B"/>
                <w:lang w:val="hy-AM"/>
              </w:rPr>
              <w:t>Բյուջե</w:t>
            </w:r>
          </w:p>
          <w:p w14:paraId="1E2A776B" w14:textId="6AB51317" w:rsidR="23C3392D" w:rsidRPr="00342261" w:rsidRDefault="23C3392D" w:rsidP="23C3392D">
            <w:pPr>
              <w:shd w:val="clear" w:color="auto" w:fill="FFFFFF" w:themeFill="background1"/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color w:val="1D1D1B"/>
                <w:lang w:val="hy-AM"/>
              </w:rPr>
              <w:t>Իրատեսական և հիմնավորված ֆինանսական առաջարկ (բյուջե)։</w:t>
            </w:r>
          </w:p>
        </w:tc>
        <w:tc>
          <w:tcPr>
            <w:tcW w:w="1192" w:type="dxa"/>
          </w:tcPr>
          <w:p w14:paraId="7845EA30" w14:textId="5F70304A" w:rsidR="23C3392D" w:rsidRPr="00342261" w:rsidRDefault="23C3392D" w:rsidP="23C3392D">
            <w:pPr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15</w:t>
            </w:r>
          </w:p>
        </w:tc>
      </w:tr>
      <w:tr w:rsidR="33A33F7D" w:rsidRPr="00342261" w14:paraId="0D23985B" w14:textId="77777777" w:rsidTr="003422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C5332DF" w14:textId="56492028" w:rsidR="23C3392D" w:rsidRPr="00342261" w:rsidRDefault="23C3392D" w:rsidP="23C3392D">
            <w:pPr>
              <w:spacing w:line="279" w:lineRule="auto"/>
              <w:rPr>
                <w:rFonts w:eastAsiaTheme="minorEastAsia"/>
                <w:color w:val="000000" w:themeColor="text1"/>
                <w:lang w:val="hy-AM"/>
              </w:rPr>
            </w:pPr>
          </w:p>
        </w:tc>
        <w:tc>
          <w:tcPr>
            <w:tcW w:w="7242" w:type="dxa"/>
          </w:tcPr>
          <w:p w14:paraId="6444FB65" w14:textId="565880C1" w:rsidR="23C3392D" w:rsidRPr="00342261" w:rsidRDefault="23C3392D" w:rsidP="23C3392D">
            <w:pPr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Ընդամենը</w:t>
            </w:r>
          </w:p>
        </w:tc>
        <w:tc>
          <w:tcPr>
            <w:tcW w:w="1192" w:type="dxa"/>
          </w:tcPr>
          <w:p w14:paraId="6333D1AA" w14:textId="535E79EE" w:rsidR="23C3392D" w:rsidRPr="00342261" w:rsidRDefault="23C3392D" w:rsidP="23C3392D">
            <w:pPr>
              <w:spacing w:line="27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hy-AM"/>
              </w:rPr>
            </w:pPr>
            <w:r w:rsidRPr="00342261">
              <w:rPr>
                <w:rFonts w:eastAsiaTheme="minorEastAsia"/>
                <w:b/>
                <w:bCs/>
                <w:color w:val="000000" w:themeColor="text1"/>
                <w:lang w:val="hy-AM"/>
              </w:rPr>
              <w:t>100</w:t>
            </w:r>
          </w:p>
        </w:tc>
      </w:tr>
    </w:tbl>
    <w:p w14:paraId="68E514B3" w14:textId="70A463AA" w:rsidR="33A33F7D" w:rsidRPr="00342261" w:rsidRDefault="33A33F7D" w:rsidP="33A33F7D">
      <w:pPr>
        <w:spacing w:after="0" w:line="276" w:lineRule="auto"/>
        <w:jc w:val="both"/>
        <w:rPr>
          <w:rFonts w:eastAsia="Merriweather"/>
          <w:lang w:val="hy-AM"/>
        </w:rPr>
      </w:pPr>
    </w:p>
    <w:p w14:paraId="0B845608" w14:textId="3D1D7275" w:rsidR="00874E25" w:rsidRPr="00342261" w:rsidRDefault="00874E25" w:rsidP="005E1C4A">
      <w:pPr>
        <w:tabs>
          <w:tab w:val="left" w:pos="0"/>
        </w:tabs>
        <w:spacing w:after="0" w:line="276" w:lineRule="auto"/>
        <w:jc w:val="both"/>
        <w:rPr>
          <w:rFonts w:eastAsia="Merriweather" w:cstheme="minorHAnsi"/>
          <w:lang w:val="hy-AM"/>
        </w:rPr>
      </w:pPr>
    </w:p>
    <w:p w14:paraId="734E5A29" w14:textId="254C6233" w:rsidR="00580159" w:rsidRPr="00342261" w:rsidRDefault="00580159" w:rsidP="00271E9F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color w:val="FFFFFF" w:themeColor="background1"/>
        </w:rPr>
      </w:pPr>
      <w:r w:rsidRPr="00342261">
        <w:rPr>
          <w:rFonts w:asciiTheme="minorHAnsi" w:eastAsia="Merriweather" w:hAnsiTheme="minorHAnsi" w:cstheme="minorHAnsi"/>
        </w:rPr>
        <w:br w:type="page"/>
      </w:r>
      <w:r w:rsidRPr="00342261">
        <w:rPr>
          <w:rFonts w:asciiTheme="minorHAnsi" w:hAnsiTheme="minorHAnsi" w:cstheme="minorHAnsi"/>
          <w:color w:val="FFFFFF" w:themeColor="background1"/>
        </w:rPr>
        <w:lastRenderedPageBreak/>
        <w:t>I</w:t>
      </w:r>
    </w:p>
    <w:tbl>
      <w:tblPr>
        <w:tblStyle w:val="TableGrid"/>
        <w:tblpPr w:leftFromText="180" w:rightFromText="180" w:vertAnchor="text" w:horzAnchor="margin" w:tblpY="15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shd w:val="clear" w:color="auto" w:fill="14418B"/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874E25" w:rsidRPr="00342261" w14:paraId="361A71CA" w14:textId="77777777" w:rsidTr="23C3392D">
        <w:tc>
          <w:tcPr>
            <w:tcW w:w="2960" w:type="dxa"/>
            <w:tcBorders>
              <w:top w:val="nil"/>
              <w:left w:val="nil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00BF1B04" w14:textId="77777777" w:rsidR="00874E25" w:rsidRPr="00342261" w:rsidRDefault="00874E25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  <w:lang w:val="hy-AM"/>
              </w:rPr>
            </w:pPr>
          </w:p>
        </w:tc>
        <w:tc>
          <w:tcPr>
            <w:tcW w:w="3152" w:type="dxa"/>
            <w:tcBorders>
              <w:top w:val="single" w:sz="4" w:space="0" w:color="14418B"/>
              <w:left w:val="single" w:sz="4" w:space="0" w:color="14418B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3E7C0A65" w14:textId="1DC07519" w:rsidR="00874E25" w:rsidRPr="00342261" w:rsidRDefault="00874E25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E64614"/>
                <w:lang w:val="hy-AM"/>
              </w:rPr>
            </w:pPr>
            <w:r w:rsidRPr="00342261">
              <w:rPr>
                <w:rFonts w:eastAsiaTheme="majorEastAsia" w:cstheme="minorHAnsi"/>
                <w:b/>
                <w:color w:val="FFFFFF" w:themeColor="background1"/>
                <w:lang w:val="hy-AM"/>
              </w:rPr>
              <w:t xml:space="preserve">II. </w:t>
            </w:r>
            <w:r w:rsidR="007765A1" w:rsidRPr="00342261">
              <w:rPr>
                <w:rFonts w:eastAsiaTheme="majorEastAsia" w:cstheme="minorHAnsi"/>
                <w:b/>
                <w:color w:val="FFFFFF" w:themeColor="background1"/>
                <w:lang w:val="hy-AM"/>
              </w:rPr>
              <w:t xml:space="preserve"> Հայտի մանրամասները</w:t>
            </w:r>
          </w:p>
        </w:tc>
        <w:tc>
          <w:tcPr>
            <w:tcW w:w="2960" w:type="dxa"/>
            <w:tcBorders>
              <w:top w:val="nil"/>
              <w:left w:val="single" w:sz="4" w:space="0" w:color="14418B"/>
              <w:bottom w:val="single" w:sz="4" w:space="0" w:color="14418B"/>
              <w:right w:val="nil"/>
            </w:tcBorders>
            <w:shd w:val="clear" w:color="auto" w:fill="14418B"/>
          </w:tcPr>
          <w:p w14:paraId="37A7A966" w14:textId="77777777" w:rsidR="00874E25" w:rsidRPr="00342261" w:rsidRDefault="00874E25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  <w:lang w:val="hy-AM"/>
              </w:rPr>
            </w:pPr>
          </w:p>
        </w:tc>
      </w:tr>
    </w:tbl>
    <w:p w14:paraId="73E5E0FC" w14:textId="6E372C04" w:rsidR="23C3392D" w:rsidRPr="00342261" w:rsidRDefault="23C3392D" w:rsidP="23C3392D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b/>
          <w:bCs/>
          <w:color w:val="4E3434" w:themeColor="accent6" w:themeShade="80"/>
        </w:rPr>
      </w:pPr>
    </w:p>
    <w:p w14:paraId="0DE6738F" w14:textId="59E724E0" w:rsidR="56312A1C" w:rsidRPr="00342261" w:rsidRDefault="56312A1C" w:rsidP="23C3392D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b/>
          <w:bCs/>
          <w:color w:val="022B7D"/>
          <w:sz w:val="24"/>
          <w:szCs w:val="24"/>
        </w:rPr>
      </w:pPr>
      <w:r w:rsidRPr="00342261">
        <w:rPr>
          <w:rFonts w:asciiTheme="minorHAnsi" w:eastAsia="Merriweather" w:hAnsiTheme="minorHAnsi" w:cstheme="minorBidi"/>
          <w:b/>
          <w:bCs/>
          <w:color w:val="022B7D"/>
          <w:sz w:val="24"/>
          <w:szCs w:val="24"/>
        </w:rPr>
        <w:t xml:space="preserve">1. </w:t>
      </w:r>
      <w:r w:rsidR="31319F0B" w:rsidRPr="00342261">
        <w:rPr>
          <w:rFonts w:asciiTheme="minorHAnsi" w:eastAsia="Merriweather" w:hAnsiTheme="minorHAnsi" w:cstheme="minorBidi"/>
          <w:b/>
          <w:bCs/>
          <w:color w:val="022B7D"/>
          <w:sz w:val="24"/>
          <w:szCs w:val="24"/>
        </w:rPr>
        <w:t>ԽՆԴՐԻ ՀԻՄՆԱՎՈՐՈՒՄ ԵՎ ԱՌԱՋԱՐԿՎՈՂ ԼՈՒԾՈՒՄ</w:t>
      </w:r>
      <w:r w:rsidR="3E31CD63" w:rsidRPr="00342261">
        <w:rPr>
          <w:rFonts w:asciiTheme="minorHAnsi" w:eastAsia="Merriweather" w:hAnsiTheme="minorHAnsi" w:cstheme="minorBidi"/>
          <w:b/>
          <w:bCs/>
          <w:color w:val="022B7D"/>
          <w:sz w:val="24"/>
          <w:szCs w:val="24"/>
        </w:rPr>
        <w:t xml:space="preserve"> (առավելագույնը 2 էջ)</w:t>
      </w:r>
    </w:p>
    <w:p w14:paraId="49C7C1FB" w14:textId="55EAC903" w:rsidR="23C3392D" w:rsidRPr="00342261" w:rsidRDefault="23C3392D" w:rsidP="23C3392D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b/>
          <w:bCs/>
          <w:color w:val="4E3434" w:themeColor="accent6" w:themeShade="80"/>
          <w:sz w:val="24"/>
          <w:szCs w:val="24"/>
        </w:rPr>
      </w:pPr>
    </w:p>
    <w:p w14:paraId="4DA17301" w14:textId="37CB52AD" w:rsidR="2B9849AD" w:rsidRPr="00342261" w:rsidRDefault="2B9849AD" w:rsidP="23C3392D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b/>
          <w:bCs/>
          <w:color w:val="14418B"/>
          <w:sz w:val="24"/>
          <w:szCs w:val="24"/>
        </w:rPr>
      </w:pPr>
      <w:r w:rsidRPr="00342261">
        <w:rPr>
          <w:rFonts w:asciiTheme="minorHAnsi" w:eastAsia="Merriweather" w:hAnsiTheme="minorHAnsi" w:cstheme="minorBidi"/>
          <w:b/>
          <w:bCs/>
          <w:color w:val="14418B"/>
          <w:sz w:val="24"/>
          <w:szCs w:val="24"/>
        </w:rPr>
        <w:t xml:space="preserve">1.1. </w:t>
      </w:r>
      <w:r w:rsidR="696440C0" w:rsidRPr="00342261">
        <w:rPr>
          <w:rFonts w:asciiTheme="minorHAnsi" w:eastAsia="Merriweather" w:hAnsiTheme="minorHAnsi" w:cstheme="minorBidi"/>
          <w:b/>
          <w:bCs/>
          <w:color w:val="14418B"/>
          <w:sz w:val="24"/>
          <w:szCs w:val="24"/>
        </w:rPr>
        <w:t>Խնդրի համատեքստ</w:t>
      </w:r>
      <w:r w:rsidR="3C50A399" w:rsidRPr="00342261">
        <w:rPr>
          <w:rFonts w:asciiTheme="minorHAnsi" w:eastAsia="Merriweather" w:hAnsiTheme="minorHAnsi" w:cstheme="minorBidi"/>
          <w:b/>
          <w:bCs/>
          <w:color w:val="14418B"/>
          <w:sz w:val="24"/>
          <w:szCs w:val="24"/>
        </w:rPr>
        <w:t xml:space="preserve">ը </w:t>
      </w:r>
      <w:r w:rsidR="237F8FE4" w:rsidRPr="00342261">
        <w:rPr>
          <w:rFonts w:asciiTheme="minorHAnsi" w:eastAsia="Merriweather" w:hAnsiTheme="minorHAnsi" w:cstheme="minorBidi"/>
          <w:b/>
          <w:bCs/>
          <w:color w:val="14418B"/>
          <w:sz w:val="24"/>
          <w:szCs w:val="24"/>
        </w:rPr>
        <w:t>եւ</w:t>
      </w:r>
      <w:r w:rsidR="50FBD1C7" w:rsidRPr="00342261">
        <w:rPr>
          <w:rFonts w:asciiTheme="minorHAnsi" w:eastAsia="Merriweather" w:hAnsiTheme="minorHAnsi" w:cstheme="minorBidi"/>
          <w:b/>
          <w:bCs/>
          <w:color w:val="14418B"/>
          <w:sz w:val="24"/>
          <w:szCs w:val="24"/>
        </w:rPr>
        <w:t xml:space="preserve"> շահառուների կարիքը</w:t>
      </w:r>
    </w:p>
    <w:p w14:paraId="6B345501" w14:textId="03F9C373" w:rsidR="50FBD1C7" w:rsidRPr="00342261" w:rsidRDefault="50FBD1C7" w:rsidP="23C3392D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Ն</w:t>
      </w:r>
      <w:r w:rsidR="03ADC6C6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կարագրեք </w:t>
      </w:r>
      <w:r w:rsidR="33C307C3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խնդիրը, որին ցանկանում եք արձագանքել ձեր ներկայացրած ծրագրի միջոցով</w:t>
      </w:r>
      <w:r w:rsidR="03ADC6C6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, ներառյալ </w:t>
      </w:r>
      <w:r w:rsidR="20BC9102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խնդրի</w:t>
      </w:r>
      <w:r w:rsidR="03ADC6C6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հիմնական պատճառները, հետևանքները և ազդեցությունը թիրախ խմբի(երի) վրա: </w:t>
      </w:r>
    </w:p>
    <w:p w14:paraId="59F0B68E" w14:textId="678147F4" w:rsidR="3F4813A3" w:rsidRPr="00342261" w:rsidRDefault="3F4813A3" w:rsidP="23C3392D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Նկարագրեք ծրագրի շահառու խմբ(եր)ին, ինչու են նրանք ընտրվել</w:t>
      </w:r>
      <w:r w:rsidR="4DA60A51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,</w:t>
      </w: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ինչ </w:t>
      </w:r>
      <w:r w:rsidR="2C4AE84E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կարճաժամկետ և երկարաժամկետ հետևանքներ է թողնում խնդրի առկայությունը նրանց վրա, խնդրի լուծման ինչ ակնկալիքներ ունեն նրանք</w:t>
      </w:r>
      <w:r w:rsidR="44A0A4BD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։ Ներկայացրեք շահառուների կարիքը (հստ</w:t>
      </w:r>
      <w:r w:rsidR="7D1DF930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ակորեն նշեք ռեսուրսների, ծառայությունների և աջակցության </w:t>
      </w:r>
      <w:r w:rsidR="0CDCEF79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բացերն ու կարիքը</w:t>
      </w:r>
      <w:r w:rsidR="44A0A4BD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)</w:t>
      </w:r>
      <w:r w:rsidR="2A29D48A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։</w:t>
      </w:r>
    </w:p>
    <w:p w14:paraId="7582DAD9" w14:textId="0A667210" w:rsidR="2A29D48A" w:rsidRPr="00342261" w:rsidRDefault="2A29D48A" w:rsidP="07D91E23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Ներկայացրեք </w:t>
      </w:r>
      <w:r w:rsidR="1138E0EC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խնդրի և կարիքների հիմնավորման համար</w:t>
      </w:r>
      <w:r w:rsidR="65977935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օգտագործված </w:t>
      </w: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տվյալների աղբյուրները (օրինակ՝ հարցումներ, ֆոկուս խմբեր, ուսումնասիրություններ)</w:t>
      </w:r>
      <w:r w:rsidR="4A179562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, ինչպես նաև առնչություն ունեցող պետական քաղաքականությունները</w:t>
      </w:r>
      <w:r w:rsidR="060D6368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, ռազմավարություններն ու ծրագրերը (եթե այդպիսիք առկա են)։</w:t>
      </w:r>
      <w:r w:rsidR="3F4813A3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</w:t>
      </w:r>
    </w:p>
    <w:p w14:paraId="5F4F26AB" w14:textId="7C9F06D7" w:rsidR="23C3392D" w:rsidRPr="00342261" w:rsidRDefault="23C3392D" w:rsidP="23C3392D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4B34A702" w14:textId="77777777" w:rsidTr="23C3392D">
        <w:trPr>
          <w:trHeight w:val="300"/>
        </w:trPr>
        <w:tc>
          <w:tcPr>
            <w:tcW w:w="9060" w:type="dxa"/>
          </w:tcPr>
          <w:p w14:paraId="3618AE33" w14:textId="0B5E1AD2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color w:val="4E3434" w:themeColor="accent6" w:themeShade="80"/>
              </w:rPr>
            </w:pPr>
          </w:p>
          <w:p w14:paraId="415FCD26" w14:textId="338605A5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color w:val="4E3434" w:themeColor="accent6" w:themeShade="80"/>
              </w:rPr>
            </w:pPr>
          </w:p>
          <w:p w14:paraId="54434214" w14:textId="66299497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color w:val="4E3434" w:themeColor="accent6" w:themeShade="80"/>
              </w:rPr>
            </w:pPr>
          </w:p>
          <w:p w14:paraId="3F6353EC" w14:textId="03A7166B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color w:val="4E3434" w:themeColor="accent6" w:themeShade="80"/>
              </w:rPr>
            </w:pPr>
          </w:p>
          <w:p w14:paraId="1A7A71E1" w14:textId="02F92507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color w:val="4E3434" w:themeColor="accent6" w:themeShade="80"/>
              </w:rPr>
            </w:pPr>
          </w:p>
          <w:p w14:paraId="6C4943E0" w14:textId="54E1370A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color w:val="4E3434" w:themeColor="accent6" w:themeShade="80"/>
              </w:rPr>
            </w:pPr>
          </w:p>
          <w:p w14:paraId="13088DE9" w14:textId="7EE8A3D7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color w:val="4E3434" w:themeColor="accent6" w:themeShade="80"/>
              </w:rPr>
            </w:pPr>
          </w:p>
          <w:p w14:paraId="4FDE66A2" w14:textId="115A1203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color w:val="4E3434" w:themeColor="accent6" w:themeShade="80"/>
              </w:rPr>
            </w:pPr>
          </w:p>
          <w:p w14:paraId="5476A0FF" w14:textId="5FBB7682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color w:val="4E3434" w:themeColor="accent6" w:themeShade="80"/>
              </w:rPr>
            </w:pPr>
          </w:p>
        </w:tc>
      </w:tr>
    </w:tbl>
    <w:p w14:paraId="44C660BE" w14:textId="22B5DDF7" w:rsidR="23C3392D" w:rsidRPr="00342261" w:rsidRDefault="23C3392D" w:rsidP="23C3392D">
      <w:pPr>
        <w:spacing w:line="276" w:lineRule="auto"/>
        <w:jc w:val="both"/>
        <w:rPr>
          <w:rFonts w:eastAsia="Merriweather"/>
          <w:i/>
          <w:iCs/>
          <w:lang w:val="hy-AM"/>
        </w:rPr>
      </w:pPr>
    </w:p>
    <w:p w14:paraId="314D0808" w14:textId="33B30D28" w:rsidR="69F088B3" w:rsidRPr="00342261" w:rsidRDefault="69F088B3" w:rsidP="23C3392D">
      <w:pPr>
        <w:spacing w:line="276" w:lineRule="auto"/>
        <w:jc w:val="both"/>
        <w:rPr>
          <w:rFonts w:eastAsia="Merriweather"/>
          <w:b/>
          <w:bCs/>
          <w:color w:val="14418B"/>
          <w:sz w:val="24"/>
          <w:szCs w:val="24"/>
          <w:lang w:val="hy-AM"/>
        </w:rPr>
      </w:pPr>
      <w:r w:rsidRPr="00342261">
        <w:rPr>
          <w:rFonts w:eastAsiaTheme="minorEastAsia"/>
          <w:b/>
          <w:bCs/>
          <w:color w:val="14418B"/>
          <w:sz w:val="24"/>
          <w:szCs w:val="24"/>
          <w:lang w:val="hy-AM" w:eastAsia="en-GB"/>
        </w:rPr>
        <w:t xml:space="preserve">1.2. </w:t>
      </w:r>
      <w:r w:rsidR="1B7E6907" w:rsidRPr="00342261">
        <w:rPr>
          <w:rFonts w:eastAsiaTheme="minorEastAsia"/>
          <w:b/>
          <w:bCs/>
          <w:color w:val="14418B"/>
          <w:sz w:val="24"/>
          <w:szCs w:val="24"/>
          <w:lang w:val="hy-AM" w:eastAsia="en-GB"/>
        </w:rPr>
        <w:t>Առաջարկվող լուծումը</w:t>
      </w:r>
    </w:p>
    <w:p w14:paraId="54ACFFF3" w14:textId="2391038F" w:rsidR="26059031" w:rsidRPr="00342261" w:rsidRDefault="26059031" w:rsidP="07D91E23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Ներկայացրեք, թե </w:t>
      </w:r>
      <w:r w:rsidR="68A28B4B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ինչ ծառայություն է նախատեսվում բարելավել/ընդլայնել/զարգացնել կամ նախաձեռնել/ստեղծել առաջարկվող ծրագրի շրջանակում </w:t>
      </w:r>
      <w:r w:rsidR="01542B3A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(նշեք ծառայության կոնկրետ տեսակը) </w:t>
      </w:r>
      <w:r w:rsidR="68A28B4B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և </w:t>
      </w: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ինչպես է</w:t>
      </w:r>
      <w:r w:rsidR="365F385B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այն համապատասխանում </w:t>
      </w:r>
      <w:r w:rsidR="1B7E6907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ոլորտային երեք առաջնահերթություններին</w:t>
      </w:r>
      <w:r w:rsidR="1C419AD0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(տես Ենթադրամաշնորհային ծրագրի դիմելու ուղեցույցի 1-ին բաժին)</w:t>
      </w:r>
      <w:r w:rsidR="1B7E6907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։</w:t>
      </w:r>
      <w:r w:rsidR="6EF9EB6B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</w:t>
      </w:r>
    </w:p>
    <w:p w14:paraId="02A06426" w14:textId="5C6B43AF" w:rsidR="099FAA74" w:rsidRPr="00342261" w:rsidRDefault="099FAA74" w:rsidP="6947849E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Ինչպե՞ս են առաջարկ</w:t>
      </w:r>
      <w:r w:rsidR="367E2897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վ</w:t>
      </w: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ած լուծումը/գործողությունները </w:t>
      </w:r>
      <w:r w:rsidR="440DEB72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առչվում վերոնշյալ </w:t>
      </w: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խնդրի արմատական պատճառներին, որոնք դուք փորձելու եք լուծել:  </w:t>
      </w:r>
    </w:p>
    <w:p w14:paraId="35C1EC1B" w14:textId="1999409B" w:rsidR="3896C463" w:rsidRPr="00342261" w:rsidRDefault="3896C463" w:rsidP="5EF8A748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Ի</w:t>
      </w:r>
      <w:r w:rsidR="5DD4840C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՞</w:t>
      </w: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նչ համագործակցություններ են նախատեսվում ստեղծել վերոնշյալ խնդիրների լուծման նպատակով։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420583EA" w14:textId="77777777" w:rsidTr="07D91E23">
        <w:trPr>
          <w:trHeight w:val="300"/>
        </w:trPr>
        <w:tc>
          <w:tcPr>
            <w:tcW w:w="9060" w:type="dxa"/>
          </w:tcPr>
          <w:p w14:paraId="345B354E" w14:textId="7541A936" w:rsidR="44B75110" w:rsidRPr="00342261" w:rsidRDefault="44B75110" w:rsidP="23C3392D">
            <w:pPr>
              <w:rPr>
                <w:rFonts w:eastAsiaTheme="minorEastAsia"/>
                <w:color w:val="1D1D1B"/>
                <w:lang w:val="hy-AM"/>
              </w:rPr>
            </w:pPr>
            <w:r w:rsidRPr="00342261">
              <w:rPr>
                <w:rFonts w:eastAsiaTheme="minorEastAsia"/>
                <w:color w:val="1D1D1B"/>
                <w:lang w:val="hy-AM"/>
              </w:rPr>
              <w:t xml:space="preserve"> </w:t>
            </w:r>
          </w:p>
          <w:p w14:paraId="44D84398" w14:textId="0F7BC1D0" w:rsidR="23C3392D" w:rsidRPr="00342261" w:rsidRDefault="23C3392D" w:rsidP="23C3392D">
            <w:pPr>
              <w:rPr>
                <w:rFonts w:eastAsiaTheme="minorEastAsia"/>
                <w:color w:val="1D1D1B"/>
                <w:lang w:val="hy-AM"/>
              </w:rPr>
            </w:pPr>
          </w:p>
          <w:p w14:paraId="3D016314" w14:textId="5417B6FC" w:rsidR="23C3392D" w:rsidRPr="00342261" w:rsidRDefault="23C3392D" w:rsidP="23C3392D">
            <w:pPr>
              <w:rPr>
                <w:rFonts w:eastAsiaTheme="minorEastAsia"/>
                <w:color w:val="1D1D1B"/>
                <w:lang w:val="hy-AM"/>
              </w:rPr>
            </w:pPr>
          </w:p>
          <w:p w14:paraId="69744401" w14:textId="3E95BA99" w:rsidR="23C3392D" w:rsidRPr="00342261" w:rsidRDefault="23C3392D" w:rsidP="23C3392D">
            <w:pPr>
              <w:rPr>
                <w:rFonts w:eastAsiaTheme="minorEastAsia"/>
                <w:color w:val="1D1D1B"/>
                <w:lang w:val="hy-AM"/>
              </w:rPr>
            </w:pPr>
          </w:p>
          <w:p w14:paraId="09612740" w14:textId="0BE9AE82" w:rsidR="23C3392D" w:rsidRPr="00342261" w:rsidRDefault="23C3392D" w:rsidP="23C3392D">
            <w:pPr>
              <w:rPr>
                <w:rFonts w:eastAsiaTheme="minorEastAsia"/>
                <w:color w:val="1D1D1B"/>
                <w:lang w:val="hy-AM"/>
              </w:rPr>
            </w:pPr>
          </w:p>
          <w:p w14:paraId="411894D0" w14:textId="5CF82DB7" w:rsidR="23C3392D" w:rsidRPr="00342261" w:rsidRDefault="23C3392D" w:rsidP="23C3392D">
            <w:pPr>
              <w:rPr>
                <w:rFonts w:eastAsiaTheme="minorEastAsia"/>
                <w:color w:val="1D1D1B"/>
                <w:lang w:val="hy-AM"/>
              </w:rPr>
            </w:pPr>
          </w:p>
          <w:p w14:paraId="4BF20CAC" w14:textId="5A0C28B4" w:rsidR="23C3392D" w:rsidRPr="00342261" w:rsidRDefault="23C3392D" w:rsidP="23C3392D">
            <w:pPr>
              <w:rPr>
                <w:rFonts w:eastAsiaTheme="minorEastAsia"/>
                <w:color w:val="1D1D1B"/>
                <w:lang w:val="hy-AM"/>
              </w:rPr>
            </w:pPr>
          </w:p>
          <w:p w14:paraId="364EFBB7" w14:textId="0CAC3852" w:rsidR="23C3392D" w:rsidRPr="00342261" w:rsidRDefault="23C3392D" w:rsidP="23C3392D">
            <w:pPr>
              <w:rPr>
                <w:rFonts w:eastAsiaTheme="minorEastAsia"/>
                <w:color w:val="1D1D1B"/>
                <w:lang w:val="hy-AM"/>
              </w:rPr>
            </w:pPr>
          </w:p>
          <w:p w14:paraId="441AB2E6" w14:textId="2B18316C" w:rsidR="23C3392D" w:rsidRPr="00342261" w:rsidRDefault="23C3392D" w:rsidP="23C3392D">
            <w:pPr>
              <w:rPr>
                <w:rFonts w:eastAsiaTheme="minorEastAsia"/>
                <w:color w:val="1D1D1B"/>
                <w:lang w:val="hy-AM"/>
              </w:rPr>
            </w:pPr>
          </w:p>
          <w:p w14:paraId="74672706" w14:textId="427A5C7A" w:rsidR="23C3392D" w:rsidRPr="00342261" w:rsidRDefault="23C3392D" w:rsidP="23C3392D">
            <w:pPr>
              <w:rPr>
                <w:rFonts w:eastAsiaTheme="minorEastAsia"/>
                <w:color w:val="1D1D1B"/>
                <w:lang w:val="hy-AM"/>
              </w:rPr>
            </w:pPr>
          </w:p>
        </w:tc>
      </w:tr>
    </w:tbl>
    <w:p w14:paraId="7A1BFAE2" w14:textId="1FA62E00" w:rsidR="407F09B9" w:rsidRPr="00342261" w:rsidRDefault="407F09B9" w:rsidP="23C3392D">
      <w:pPr>
        <w:spacing w:line="276" w:lineRule="auto"/>
        <w:jc w:val="both"/>
        <w:rPr>
          <w:rFonts w:eastAsia="Merriweather"/>
          <w:b/>
          <w:bCs/>
          <w:color w:val="002060"/>
          <w:sz w:val="24"/>
          <w:szCs w:val="24"/>
          <w:lang w:val="hy-AM"/>
        </w:rPr>
      </w:pPr>
      <w:r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 xml:space="preserve">2. </w:t>
      </w:r>
      <w:r w:rsidR="40702D2A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 xml:space="preserve">ՁԵՐ </w:t>
      </w:r>
      <w:r w:rsidR="18AA1372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>ԿԱԶՄԱԿԵՐՊՈՒԹՅ</w:t>
      </w:r>
      <w:r w:rsidR="45FEAD6F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>ՈՒՆԸ</w:t>
      </w:r>
      <w:r w:rsidR="034E8EFD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 xml:space="preserve"> (առավելագույնը 2</w:t>
      </w:r>
      <w:r w:rsidR="3FF23940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>․5</w:t>
      </w:r>
      <w:r w:rsidR="034E8EFD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 xml:space="preserve"> էջ)</w:t>
      </w:r>
    </w:p>
    <w:p w14:paraId="75D09E29" w14:textId="4AC38CC7" w:rsidR="66CCF7BA" w:rsidRPr="00342261" w:rsidRDefault="66CCF7BA" w:rsidP="23C3392D">
      <w:pPr>
        <w:spacing w:line="276" w:lineRule="auto"/>
        <w:jc w:val="both"/>
        <w:rPr>
          <w:rFonts w:eastAsia="Merriweather"/>
          <w:b/>
          <w:bCs/>
          <w:color w:val="14418B"/>
          <w:sz w:val="24"/>
          <w:szCs w:val="24"/>
          <w:lang w:val="hy-AM"/>
        </w:rPr>
      </w:pPr>
      <w:r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lastRenderedPageBreak/>
        <w:t>2.1. Փ</w:t>
      </w:r>
      <w:r w:rsidR="6098132B"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որձառությունը</w:t>
      </w:r>
      <w:r w:rsidR="45AFC8CA"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 xml:space="preserve"> </w:t>
      </w:r>
    </w:p>
    <w:p w14:paraId="36DF8CB0" w14:textId="385B91AF" w:rsidR="45AFC8CA" w:rsidRPr="00342261" w:rsidRDefault="45AFC8CA" w:rsidP="23C3392D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Նկարագրեք ձեր կազմակերպությ</w:t>
      </w:r>
      <w:r w:rsidR="688DEB46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ան</w:t>
      </w: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ընթացիկ և նախկին գործունեությունը՝ մասնավորապես ընդգծելով </w:t>
      </w:r>
      <w:r w:rsidR="063D3EC8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սոցիալական ծառայությունների տրամադրման</w:t>
      </w:r>
      <w:r w:rsidR="6C81AC4F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և</w:t>
      </w:r>
      <w:r w:rsidR="30677003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միգրանտ ու փախստական խմբերի հետ աշխատելու փորձառությունը</w:t>
      </w:r>
      <w:r w:rsidR="063D3EC8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։ </w:t>
      </w:r>
    </w:p>
    <w:p w14:paraId="75421338" w14:textId="5DB22A6B" w:rsidR="063D3EC8" w:rsidRPr="00342261" w:rsidRDefault="063D3EC8" w:rsidP="07D91E23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Խնդրում ենք նշել </w:t>
      </w:r>
      <w:r w:rsidR="381B441A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ձեր կազմակերպության կողմից վերջին երեք տարիներին իրականացվող  (նորաստեղծ կազմակերպությունների համար՝ վերջին մեկ տարում իրականացվող) </w:t>
      </w: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ծրագր</w:t>
      </w:r>
      <w:r w:rsidR="5179CF97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եր</w:t>
      </w: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ի անվանումը, ժամկետները, </w:t>
      </w:r>
      <w:r w:rsidR="5AD00482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մատուցված սոցիալական </w:t>
      </w: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ծառայության տեսակը, հիմնական շահառուներին և գործընկերներին</w:t>
      </w:r>
      <w:r w:rsidR="04DB5C80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, ինչպես նաև կարևոր ձեռքբերումները։ </w:t>
      </w:r>
      <w:r w:rsidR="56DCA2A4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Հստակեցրեք, արդյոք հայտում ներկայացված գործընկեր պետական կառույցի հետ աշխատել եք նշված ծրագրերի շրջանակում։</w:t>
      </w:r>
    </w:p>
    <w:p w14:paraId="6448C52F" w14:textId="719DA071" w:rsidR="04DB5C80" w:rsidRPr="00342261" w:rsidRDefault="04DB5C80" w:rsidP="23C3392D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Նշեք </w:t>
      </w:r>
      <w:r w:rsidR="59460B37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ձեր կազմակերպության ղեկավարած ծրագրերի միջին բյուջեն վերջին երեք տարիներին</w:t>
      </w:r>
      <w:r w:rsidR="68B71BDE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(նորաստեղծ ՔՀԿ-ների դեպքում՝ վերջին մեկ տարում)</w:t>
      </w:r>
      <w:r w:rsidR="59460B37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544961A9" w14:textId="77777777" w:rsidTr="23C3392D">
        <w:trPr>
          <w:trHeight w:val="300"/>
        </w:trPr>
        <w:tc>
          <w:tcPr>
            <w:tcW w:w="9060" w:type="dxa"/>
          </w:tcPr>
          <w:p w14:paraId="367BFC1A" w14:textId="416C4E22" w:rsidR="1E6C14CE" w:rsidRPr="00342261" w:rsidRDefault="1E6C14CE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  <w:r w:rsidRPr="00342261"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  <w:t xml:space="preserve"> </w:t>
            </w:r>
          </w:p>
          <w:p w14:paraId="65D548BA" w14:textId="409604BE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21068D4E" w14:textId="50176C07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5BC78CDA" w14:textId="3D0DBC5B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283ED8A1" w14:textId="2AEAE996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129F7205" w14:textId="4821DCFF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</w:tc>
      </w:tr>
    </w:tbl>
    <w:p w14:paraId="4FC9BDD1" w14:textId="452D4F48" w:rsidR="23C3392D" w:rsidRPr="00342261" w:rsidRDefault="23C3392D" w:rsidP="23C3392D">
      <w:pPr>
        <w:spacing w:line="276" w:lineRule="auto"/>
        <w:jc w:val="both"/>
        <w:rPr>
          <w:rFonts w:eastAsia="Merriweather"/>
          <w:b/>
          <w:bCs/>
          <w:color w:val="4E3434" w:themeColor="accent6" w:themeShade="80"/>
          <w:sz w:val="24"/>
          <w:szCs w:val="24"/>
          <w:lang w:val="hy-AM"/>
        </w:rPr>
      </w:pPr>
    </w:p>
    <w:p w14:paraId="0B76933E" w14:textId="32726556" w:rsidR="40C7DD9A" w:rsidRPr="00342261" w:rsidRDefault="40C7DD9A" w:rsidP="23C3392D">
      <w:pPr>
        <w:spacing w:line="276" w:lineRule="auto"/>
        <w:jc w:val="both"/>
        <w:rPr>
          <w:rFonts w:eastAsia="Merriweather"/>
          <w:b/>
          <w:bCs/>
          <w:color w:val="14418B"/>
          <w:sz w:val="24"/>
          <w:szCs w:val="24"/>
          <w:lang w:val="hy-AM"/>
        </w:rPr>
      </w:pPr>
      <w:r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2.2. Կարողություններն ու ռեսուրսները</w:t>
      </w:r>
    </w:p>
    <w:p w14:paraId="6E56290F" w14:textId="143594BD" w:rsidR="2091E246" w:rsidRPr="00342261" w:rsidRDefault="43826FBB" w:rsidP="07D91E23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Ներկայացրեք առաջարկվող ծրագրի</w:t>
      </w:r>
      <w:r w:rsidR="78113494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իրականացման մեջ ներգրավված թիմի կարողությունները</w:t>
      </w:r>
      <w:r w:rsidR="7B10C871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(հայտին կից տրամադրեք նրանց</w:t>
      </w:r>
      <w:r w:rsidR="78113494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ինքնակենսագրականները</w:t>
      </w:r>
      <w:r w:rsidR="5C571906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/</w:t>
      </w:r>
      <w:r w:rsidR="78113494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CV):</w:t>
      </w:r>
      <w:r w:rsidR="1B9A1C77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Նկարագրեք անձնակազմի փորձառությունն ու հմտությունները՝ նախատեսվող ծառայությունները մատուցելու </w:t>
      </w:r>
      <w:r w:rsidR="2091E246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համար։ </w:t>
      </w:r>
      <w:r w:rsidR="3FC8FA19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Ներկայացրեք փորձագետներին կամ մասնագետներին, ովքեր կաջակցեն ձեզ ծրագրի ընթացքում (</w:t>
      </w:r>
      <w:r w:rsidR="7A7E7FC5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եթե նման պայմանավորվածություն առկա է</w:t>
      </w:r>
      <w:r w:rsidR="3FC8FA19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)</w:t>
      </w:r>
      <w:r w:rsidR="372CD608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։ Հստակեցրեք գործընկեր պետական կառույցի </w:t>
      </w:r>
      <w:r w:rsidR="4B8A7FCD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դերն</w:t>
      </w:r>
      <w:r w:rsidR="372CD608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ու մասնակցությունը </w:t>
      </w:r>
      <w:r w:rsidR="0062A6A8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ծրագրի շրջանակում մասնագիտական աջակցություն տրամադրելու հարցում։</w:t>
      </w:r>
    </w:p>
    <w:p w14:paraId="62C4EC57" w14:textId="1A3C2C2A" w:rsidR="2091E246" w:rsidRPr="00342261" w:rsidRDefault="2091E246" w:rsidP="07D91E23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Նկարագրեք ծրագրի իրականացման համար առկա նյութատեխնիկական և լոգիստիկ հնարավորությունները, ինչպիսիք են տարածքը, տրանսպորտը, սարքավորումները։ </w:t>
      </w:r>
      <w:r w:rsidR="0E8AE546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Հստակեցրեք, թե որոնք են տրամադրվում </w:t>
      </w:r>
      <w:r w:rsidR="0C592798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>գործընկեր պետական կառույցի կողմից։</w:t>
      </w:r>
    </w:p>
    <w:p w14:paraId="3A0CD594" w14:textId="5A4AA52E" w:rsidR="7EC0E759" w:rsidRPr="00342261" w:rsidRDefault="7EC0E759" w:rsidP="07D91E23">
      <w:pPr>
        <w:pStyle w:val="ListParagraph"/>
        <w:spacing w:line="276" w:lineRule="auto"/>
        <w:ind w:left="0"/>
        <w:jc w:val="both"/>
        <w:rPr>
          <w:rFonts w:asciiTheme="minorHAnsi" w:eastAsia="Merriweather" w:hAnsiTheme="minorHAnsi" w:cstheme="minorBidi"/>
          <w:i/>
          <w:iCs/>
          <w:sz w:val="20"/>
          <w:szCs w:val="20"/>
        </w:rPr>
      </w:pP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Նշեք </w:t>
      </w:r>
      <w:r w:rsidR="4BF8FB37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ՔՀԿ-ի </w:t>
      </w:r>
      <w:r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անձնակազմի </w:t>
      </w:r>
      <w:r w:rsidR="2091E246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 կարողությունների</w:t>
      </w:r>
      <w:r w:rsidR="4B46C272" w:rsidRPr="00342261">
        <w:rPr>
          <w:rFonts w:asciiTheme="minorHAnsi" w:eastAsia="Merriweather" w:hAnsiTheme="minorHAnsi" w:cstheme="minorBidi"/>
          <w:i/>
          <w:iCs/>
          <w:sz w:val="20"/>
          <w:szCs w:val="20"/>
        </w:rPr>
        <w:t xml:space="preserve">, փորձագիտական խորհրդատվության և նյութատեխնիկական ու լոգիստիկ ռեսուրսների պակասն ու սահմանափակումները։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26CFBA36" w14:textId="77777777" w:rsidTr="23C3392D">
        <w:trPr>
          <w:trHeight w:val="300"/>
        </w:trPr>
        <w:tc>
          <w:tcPr>
            <w:tcW w:w="9060" w:type="dxa"/>
          </w:tcPr>
          <w:p w14:paraId="58E707CF" w14:textId="4CB6791A" w:rsidR="070866A6" w:rsidRPr="00342261" w:rsidRDefault="070866A6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  <w:r w:rsidRPr="00342261"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  <w:t xml:space="preserve"> </w:t>
            </w:r>
          </w:p>
          <w:p w14:paraId="33F4FE60" w14:textId="6103EC15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7FE0AF25" w14:textId="7EF1C71A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776F2F77" w14:textId="385BCD72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51371AA9" w14:textId="56DBE241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2ACB7D30" w14:textId="272C38B6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1285413E" w14:textId="56ED15DA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</w:tc>
      </w:tr>
    </w:tbl>
    <w:p w14:paraId="2CE896DA" w14:textId="4D68D42B" w:rsidR="23C3392D" w:rsidRPr="00342261" w:rsidRDefault="23C3392D" w:rsidP="23C3392D">
      <w:pPr>
        <w:spacing w:line="276" w:lineRule="auto"/>
        <w:jc w:val="both"/>
        <w:rPr>
          <w:rFonts w:eastAsia="Merriweather"/>
          <w:b/>
          <w:bCs/>
          <w:color w:val="4E3434" w:themeColor="accent6" w:themeShade="80"/>
          <w:sz w:val="24"/>
          <w:szCs w:val="24"/>
          <w:lang w:val="hy-AM"/>
        </w:rPr>
      </w:pPr>
    </w:p>
    <w:p w14:paraId="112CD7ED" w14:textId="10349048" w:rsidR="23C3392D" w:rsidRPr="00342261" w:rsidRDefault="23C3392D" w:rsidP="23C3392D">
      <w:pPr>
        <w:spacing w:line="276" w:lineRule="auto"/>
        <w:jc w:val="both"/>
        <w:rPr>
          <w:rFonts w:eastAsia="Merriweather"/>
          <w:b/>
          <w:bCs/>
          <w:color w:val="4E3434" w:themeColor="accent6" w:themeShade="80"/>
          <w:sz w:val="24"/>
          <w:szCs w:val="24"/>
          <w:lang w:val="hy-AM"/>
        </w:rPr>
      </w:pPr>
    </w:p>
    <w:p w14:paraId="5B9BA3E7" w14:textId="75179530" w:rsidR="070866A6" w:rsidRPr="00342261" w:rsidRDefault="070866A6" w:rsidP="23C3392D">
      <w:pPr>
        <w:spacing w:line="276" w:lineRule="auto"/>
        <w:jc w:val="both"/>
        <w:rPr>
          <w:rFonts w:eastAsia="Merriweather"/>
          <w:b/>
          <w:bCs/>
          <w:color w:val="002060"/>
          <w:sz w:val="24"/>
          <w:szCs w:val="24"/>
          <w:lang w:val="hy-AM"/>
        </w:rPr>
      </w:pPr>
      <w:r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 xml:space="preserve">3. </w:t>
      </w:r>
      <w:r w:rsidR="5A5FCA54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>ԾՐԱԳԻՐԸ</w:t>
      </w:r>
      <w:r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 xml:space="preserve"> (առավելագույնը </w:t>
      </w:r>
      <w:r w:rsidR="16A71C44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 xml:space="preserve"> </w:t>
      </w:r>
      <w:r w:rsidR="780824EA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>6</w:t>
      </w:r>
      <w:r w:rsidR="6C5D8C8A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 xml:space="preserve"> </w:t>
      </w:r>
      <w:r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>էջ)</w:t>
      </w:r>
    </w:p>
    <w:p w14:paraId="7D7ADE32" w14:textId="36320B50" w:rsidR="6589CEB1" w:rsidRPr="00342261" w:rsidRDefault="6589CEB1" w:rsidP="23C3392D">
      <w:pPr>
        <w:spacing w:line="276" w:lineRule="auto"/>
        <w:jc w:val="both"/>
        <w:rPr>
          <w:rFonts w:eastAsia="Merriweather"/>
          <w:b/>
          <w:bCs/>
          <w:color w:val="14418B"/>
          <w:sz w:val="24"/>
          <w:szCs w:val="24"/>
          <w:lang w:val="hy-AM"/>
        </w:rPr>
      </w:pPr>
      <w:r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3.1. Գործողության նկարագիր</w:t>
      </w:r>
    </w:p>
    <w:p w14:paraId="396B6DFF" w14:textId="49E6FBCB" w:rsidR="6589CEB1" w:rsidRPr="00342261" w:rsidRDefault="6589CEB1" w:rsidP="00342261">
      <w:pPr>
        <w:spacing w:line="276" w:lineRule="auto"/>
        <w:jc w:val="both"/>
        <w:rPr>
          <w:rFonts w:eastAsia="Merriweather"/>
          <w:i/>
          <w:iCs/>
          <w:sz w:val="20"/>
          <w:szCs w:val="20"/>
          <w:lang w:val="hy-AM"/>
        </w:rPr>
      </w:pPr>
      <w:r w:rsidRPr="00342261">
        <w:rPr>
          <w:rFonts w:eastAsia="Merriweather"/>
          <w:i/>
          <w:iCs/>
          <w:sz w:val="20"/>
          <w:szCs w:val="20"/>
          <w:lang w:val="hy-AM"/>
        </w:rPr>
        <w:lastRenderedPageBreak/>
        <w:t>Նկարագրեք կոնկրետ գործողություններն ու քայլերը, որոնք անհրաժեշտ են առաջարկվող ծրագրի նպատակին հասնելու համար:</w:t>
      </w:r>
    </w:p>
    <w:p w14:paraId="1E944853" w14:textId="4A36CD7C" w:rsidR="059265D3" w:rsidRPr="00342261" w:rsidRDefault="059265D3" w:rsidP="00342261">
      <w:pPr>
        <w:spacing w:line="276" w:lineRule="auto"/>
        <w:jc w:val="both"/>
        <w:rPr>
          <w:rFonts w:eastAsia="Merriweather"/>
          <w:i/>
          <w:iCs/>
          <w:sz w:val="20"/>
          <w:szCs w:val="20"/>
          <w:lang w:val="hy-AM"/>
        </w:rPr>
      </w:pPr>
      <w:r w:rsidRPr="00342261">
        <w:rPr>
          <w:rFonts w:eastAsia="Merriweather"/>
          <w:i/>
          <w:iCs/>
          <w:sz w:val="20"/>
          <w:szCs w:val="20"/>
          <w:lang w:val="hy-AM"/>
        </w:rPr>
        <w:t>Ցանկալի է հավելվածի տեսքով կցել Գանտի աղյուսակ կամ գործողությունների մանրամասն պլան՝ վերջնաժամկետներով և պատասխանատու անձերով: Գործողությունների պլանը պետք է լինի բավականաչափ մանրամասն՝ յուրաքանչյուր գործողության նախապատրաստման և իրականացման փուլերի ընդհանուր պատկերացում կազմելու համար, անհրաժեշտության դեպքում՝ ներառյալ ենթագործողությունները: Գործողությունները պետք է համարակալվեն այնպես, որ պարզ լինի գործողությունների տրամաբանությունը, հաջորդականությունը և նրանց միջև փոխկապակցվածությունը: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0ABF6CEA" w14:textId="77777777" w:rsidTr="23C3392D">
        <w:trPr>
          <w:trHeight w:val="300"/>
        </w:trPr>
        <w:tc>
          <w:tcPr>
            <w:tcW w:w="9060" w:type="dxa"/>
          </w:tcPr>
          <w:p w14:paraId="539480ED" w14:textId="4D90D8AA" w:rsidR="191BE888" w:rsidRPr="00342261" w:rsidRDefault="191BE888" w:rsidP="23C3392D">
            <w:pPr>
              <w:pStyle w:val="ListParagraph"/>
              <w:rPr>
                <w:rFonts w:asciiTheme="minorHAnsi" w:eastAsia="Merriweather" w:hAnsiTheme="minorHAnsi" w:cstheme="minorBidi"/>
                <w:i/>
                <w:iCs/>
                <w:color w:val="4E3434" w:themeColor="accent6" w:themeShade="80"/>
                <w:sz w:val="20"/>
                <w:szCs w:val="20"/>
              </w:rPr>
            </w:pPr>
            <w:r w:rsidRPr="00342261">
              <w:rPr>
                <w:rFonts w:asciiTheme="minorHAnsi" w:eastAsia="Merriweather" w:hAnsiTheme="minorHAnsi" w:cstheme="minorBidi"/>
                <w:i/>
                <w:iCs/>
                <w:color w:val="4E3434" w:themeColor="accent6" w:themeShade="80"/>
                <w:sz w:val="20"/>
                <w:szCs w:val="20"/>
              </w:rPr>
              <w:t xml:space="preserve"> </w:t>
            </w:r>
          </w:p>
          <w:p w14:paraId="3BA5B773" w14:textId="77CAF850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i/>
                <w:iCs/>
                <w:color w:val="4E3434" w:themeColor="accent6" w:themeShade="80"/>
                <w:sz w:val="20"/>
                <w:szCs w:val="20"/>
              </w:rPr>
            </w:pPr>
          </w:p>
          <w:p w14:paraId="27A87921" w14:textId="24AC267A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i/>
                <w:iCs/>
                <w:color w:val="4E3434" w:themeColor="accent6" w:themeShade="80"/>
                <w:sz w:val="20"/>
                <w:szCs w:val="20"/>
              </w:rPr>
            </w:pPr>
          </w:p>
          <w:p w14:paraId="756638BC" w14:textId="3617DA53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i/>
                <w:iCs/>
                <w:color w:val="4E3434" w:themeColor="accent6" w:themeShade="80"/>
                <w:sz w:val="20"/>
                <w:szCs w:val="20"/>
              </w:rPr>
            </w:pPr>
          </w:p>
          <w:p w14:paraId="07EB4F7C" w14:textId="1BAB91CA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i/>
                <w:iCs/>
                <w:color w:val="4E3434" w:themeColor="accent6" w:themeShade="80"/>
                <w:sz w:val="20"/>
                <w:szCs w:val="20"/>
              </w:rPr>
            </w:pPr>
          </w:p>
          <w:p w14:paraId="08BAB10F" w14:textId="78F97DA8" w:rsidR="23C3392D" w:rsidRPr="00342261" w:rsidRDefault="23C3392D" w:rsidP="23C3392D">
            <w:pPr>
              <w:pStyle w:val="ListParagraph"/>
              <w:rPr>
                <w:rFonts w:asciiTheme="minorHAnsi" w:eastAsia="Merriweather" w:hAnsiTheme="minorHAnsi" w:cstheme="minorBidi"/>
                <w:i/>
                <w:iCs/>
                <w:color w:val="4E3434" w:themeColor="accent6" w:themeShade="80"/>
                <w:sz w:val="20"/>
                <w:szCs w:val="20"/>
              </w:rPr>
            </w:pPr>
          </w:p>
        </w:tc>
      </w:tr>
    </w:tbl>
    <w:p w14:paraId="129C4FA6" w14:textId="14364757" w:rsidR="23C3392D" w:rsidRPr="00342261" w:rsidRDefault="23C3392D" w:rsidP="5EF8A748">
      <w:pPr>
        <w:spacing w:line="240" w:lineRule="auto"/>
        <w:jc w:val="both"/>
        <w:rPr>
          <w:rFonts w:eastAsia="Merriweather"/>
          <w:b/>
          <w:bCs/>
          <w:color w:val="4E3434" w:themeColor="accent6" w:themeShade="80"/>
          <w:sz w:val="24"/>
          <w:szCs w:val="24"/>
          <w:lang w:val="hy-AM"/>
        </w:rPr>
      </w:pPr>
    </w:p>
    <w:p w14:paraId="49041F9B" w14:textId="583D89B2" w:rsidR="5C62BC54" w:rsidRPr="00342261" w:rsidRDefault="5C62BC54" w:rsidP="23C3392D">
      <w:pPr>
        <w:spacing w:line="276" w:lineRule="auto"/>
        <w:jc w:val="both"/>
        <w:rPr>
          <w:rFonts w:eastAsia="Merriweather"/>
          <w:b/>
          <w:bCs/>
          <w:color w:val="14418B"/>
          <w:sz w:val="24"/>
          <w:szCs w:val="24"/>
          <w:lang w:val="hy-AM"/>
        </w:rPr>
      </w:pPr>
      <w:r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3.2</w:t>
      </w:r>
      <w:r w:rsidR="320653AD"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․ Մեթոդաբանություն</w:t>
      </w:r>
    </w:p>
    <w:p w14:paraId="18703CC8" w14:textId="359D76D2" w:rsidR="5F6F0401" w:rsidRPr="00342261" w:rsidRDefault="5F6F0401" w:rsidP="00342261">
      <w:pPr>
        <w:spacing w:line="276" w:lineRule="auto"/>
        <w:jc w:val="both"/>
        <w:rPr>
          <w:rFonts w:eastAsia="Merriweather"/>
          <w:i/>
          <w:iCs/>
          <w:sz w:val="20"/>
          <w:szCs w:val="20"/>
          <w:lang w:val="hy-AM"/>
        </w:rPr>
      </w:pPr>
      <w:r w:rsidRPr="00342261">
        <w:rPr>
          <w:rFonts w:eastAsia="Merriweather"/>
          <w:i/>
          <w:iCs/>
          <w:sz w:val="20"/>
          <w:szCs w:val="20"/>
          <w:lang w:val="hy-AM"/>
        </w:rPr>
        <w:t>Նկարագրեք գործողությունների</w:t>
      </w:r>
      <w:r w:rsidR="320653AD" w:rsidRPr="00342261">
        <w:rPr>
          <w:rFonts w:eastAsia="Merriweather"/>
          <w:i/>
          <w:iCs/>
          <w:sz w:val="20"/>
          <w:szCs w:val="20"/>
          <w:lang w:val="hy-AM"/>
        </w:rPr>
        <w:t xml:space="preserve"> մեթոդաբանությունը</w:t>
      </w:r>
      <w:r w:rsidR="01AA0855" w:rsidRPr="00342261">
        <w:rPr>
          <w:rFonts w:eastAsia="Merriweather"/>
          <w:i/>
          <w:iCs/>
          <w:sz w:val="20"/>
          <w:szCs w:val="20"/>
          <w:lang w:val="hy-AM"/>
        </w:rPr>
        <w:t xml:space="preserve">, </w:t>
      </w:r>
      <w:r w:rsidR="320653AD" w:rsidRPr="00342261">
        <w:rPr>
          <w:rFonts w:eastAsia="Merriweather"/>
          <w:i/>
          <w:iCs/>
          <w:sz w:val="20"/>
          <w:szCs w:val="20"/>
          <w:lang w:val="hy-AM"/>
        </w:rPr>
        <w:t>ներառյալ ծառայությ</w:t>
      </w:r>
      <w:r w:rsidR="7B9E4733" w:rsidRPr="00342261">
        <w:rPr>
          <w:rFonts w:eastAsia="Merriweather"/>
          <w:i/>
          <w:iCs/>
          <w:sz w:val="20"/>
          <w:szCs w:val="20"/>
          <w:lang w:val="hy-AM"/>
        </w:rPr>
        <w:t>ունների</w:t>
      </w:r>
      <w:r w:rsidR="320653AD" w:rsidRPr="00342261">
        <w:rPr>
          <w:rFonts w:eastAsia="Merriweather"/>
          <w:i/>
          <w:iCs/>
          <w:sz w:val="20"/>
          <w:szCs w:val="20"/>
          <w:lang w:val="hy-AM"/>
        </w:rPr>
        <w:t xml:space="preserve"> տրամադրման ընթացակարգը, </w:t>
      </w:r>
      <w:r w:rsidR="7F3F7522" w:rsidRPr="00342261">
        <w:rPr>
          <w:rFonts w:eastAsia="Merriweather"/>
          <w:i/>
          <w:iCs/>
          <w:sz w:val="20"/>
          <w:szCs w:val="20"/>
          <w:lang w:val="hy-AM"/>
        </w:rPr>
        <w:t xml:space="preserve">շահառուների ներգրավման և մասնակցության ապահովումը, </w:t>
      </w:r>
      <w:r w:rsidR="320653AD" w:rsidRPr="00342261">
        <w:rPr>
          <w:rFonts w:eastAsia="Merriweather"/>
          <w:i/>
          <w:iCs/>
          <w:sz w:val="20"/>
          <w:szCs w:val="20"/>
          <w:lang w:val="hy-AM"/>
        </w:rPr>
        <w:t>փաստաթղթավորման ընթացակարգը, ծառայության տրամադրման ժամեր</w:t>
      </w:r>
      <w:r w:rsidR="1E816059" w:rsidRPr="00342261">
        <w:rPr>
          <w:rFonts w:eastAsia="Merriweather"/>
          <w:i/>
          <w:iCs/>
          <w:sz w:val="20"/>
          <w:szCs w:val="20"/>
          <w:lang w:val="hy-AM"/>
        </w:rPr>
        <w:t>ը/ժամկետները</w:t>
      </w:r>
      <w:r w:rsidR="320653AD" w:rsidRPr="00342261">
        <w:rPr>
          <w:rFonts w:eastAsia="Merriweather"/>
          <w:i/>
          <w:iCs/>
          <w:sz w:val="20"/>
          <w:szCs w:val="20"/>
          <w:lang w:val="hy-AM"/>
        </w:rPr>
        <w:t xml:space="preserve">, </w:t>
      </w:r>
      <w:r w:rsidR="6513E659" w:rsidRPr="00342261">
        <w:rPr>
          <w:rFonts w:eastAsia="Merriweather"/>
          <w:i/>
          <w:iCs/>
          <w:sz w:val="20"/>
          <w:szCs w:val="20"/>
          <w:lang w:val="hy-AM"/>
        </w:rPr>
        <w:t xml:space="preserve">ծառայության հասանելիության ապահովումը </w:t>
      </w:r>
      <w:r w:rsidR="320653AD" w:rsidRPr="00342261">
        <w:rPr>
          <w:rFonts w:eastAsia="Merriweather"/>
          <w:i/>
          <w:iCs/>
          <w:sz w:val="20"/>
          <w:szCs w:val="20"/>
          <w:lang w:val="hy-AM"/>
        </w:rPr>
        <w:t>և այլն</w:t>
      </w:r>
      <w:r w:rsidR="0B3A6C82" w:rsidRPr="00342261">
        <w:rPr>
          <w:rFonts w:eastAsia="Merriweather"/>
          <w:i/>
          <w:iCs/>
          <w:sz w:val="20"/>
          <w:szCs w:val="20"/>
          <w:lang w:val="hy-AM"/>
        </w:rPr>
        <w:t>։</w:t>
      </w:r>
    </w:p>
    <w:p w14:paraId="072A7C7C" w14:textId="62AE5C8E" w:rsidR="4E3C144F" w:rsidRPr="00342261" w:rsidRDefault="4E3C144F" w:rsidP="00342261">
      <w:pPr>
        <w:spacing w:line="276" w:lineRule="auto"/>
        <w:jc w:val="both"/>
        <w:rPr>
          <w:rFonts w:eastAsia="Merriweather"/>
          <w:i/>
          <w:iCs/>
          <w:sz w:val="20"/>
          <w:szCs w:val="20"/>
          <w:lang w:val="hy-AM"/>
        </w:rPr>
      </w:pPr>
      <w:r w:rsidRPr="00342261">
        <w:rPr>
          <w:rFonts w:eastAsia="Merriweather"/>
          <w:i/>
          <w:iCs/>
          <w:sz w:val="20"/>
          <w:szCs w:val="20"/>
          <w:lang w:val="hy-AM"/>
        </w:rPr>
        <w:t>Նկարագրեք, թե ինչպես են ապահովվելու տրամադրվող սոցիալական ծառայությունների որակի ապահովման նվազագույն սկզբունքները: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3861D0F2" w14:textId="77777777" w:rsidTr="23C3392D">
        <w:trPr>
          <w:trHeight w:val="300"/>
        </w:trPr>
        <w:tc>
          <w:tcPr>
            <w:tcW w:w="9060" w:type="dxa"/>
          </w:tcPr>
          <w:p w14:paraId="101349FA" w14:textId="3D2B14AB" w:rsidR="50DA4B92" w:rsidRPr="00342261" w:rsidRDefault="50DA4B92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  <w:r w:rsidRPr="00342261"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  <w:t xml:space="preserve"> </w:t>
            </w:r>
          </w:p>
          <w:p w14:paraId="21D564F1" w14:textId="6F86F000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1C1158AB" w14:textId="226E1DAF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4AAB267B" w14:textId="7BD641B6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2D07DF4B" w14:textId="6A7D719A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</w:tc>
      </w:tr>
    </w:tbl>
    <w:p w14:paraId="5CF5B6F1" w14:textId="7A3A410C" w:rsidR="23C3392D" w:rsidRPr="00342261" w:rsidRDefault="23C3392D" w:rsidP="5EF8A748">
      <w:pPr>
        <w:spacing w:line="240" w:lineRule="auto"/>
        <w:jc w:val="both"/>
        <w:rPr>
          <w:rFonts w:eastAsia="Merriweather"/>
          <w:b/>
          <w:bCs/>
          <w:color w:val="4E3434" w:themeColor="accent6" w:themeShade="80"/>
          <w:sz w:val="24"/>
          <w:szCs w:val="24"/>
          <w:lang w:val="hy-AM"/>
        </w:rPr>
      </w:pPr>
    </w:p>
    <w:p w14:paraId="135F0205" w14:textId="6DBB5ABB" w:rsidR="5C62BC54" w:rsidRPr="00342261" w:rsidRDefault="5C62BC54" w:rsidP="23C3392D">
      <w:pPr>
        <w:spacing w:line="276" w:lineRule="auto"/>
        <w:jc w:val="both"/>
        <w:rPr>
          <w:rFonts w:eastAsia="Merriweather"/>
          <w:b/>
          <w:bCs/>
          <w:color w:val="14418B"/>
          <w:sz w:val="24"/>
          <w:szCs w:val="24"/>
          <w:lang w:val="hy-AM"/>
        </w:rPr>
      </w:pPr>
      <w:r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3.</w:t>
      </w:r>
      <w:r w:rsidR="02E4E39A"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3</w:t>
      </w:r>
      <w:r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.</w:t>
      </w:r>
      <w:r w:rsidR="059BA06F"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 xml:space="preserve"> </w:t>
      </w:r>
      <w:r w:rsidR="19CBE104"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Մոնիթորինգ</w:t>
      </w:r>
    </w:p>
    <w:p w14:paraId="46AC1A9A" w14:textId="37363780" w:rsidR="05DC468B" w:rsidRPr="00342261" w:rsidRDefault="05DC468B" w:rsidP="23C3392D">
      <w:pPr>
        <w:spacing w:line="276" w:lineRule="auto"/>
        <w:jc w:val="both"/>
        <w:rPr>
          <w:rFonts w:eastAsia="Merriweather"/>
          <w:i/>
          <w:iCs/>
          <w:sz w:val="20"/>
          <w:szCs w:val="20"/>
          <w:lang w:val="hy-AM"/>
        </w:rPr>
      </w:pPr>
      <w:r w:rsidRPr="00342261">
        <w:rPr>
          <w:rFonts w:eastAsia="Merriweather"/>
          <w:i/>
          <w:iCs/>
          <w:sz w:val="20"/>
          <w:szCs w:val="20"/>
          <w:lang w:val="hy-AM"/>
        </w:rPr>
        <w:t>Նկարագրեք գործունեության մշտադիտարկման իրականացումը։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0DC34AD0" w14:textId="77777777" w:rsidTr="6947849E">
        <w:trPr>
          <w:trHeight w:val="300"/>
        </w:trPr>
        <w:tc>
          <w:tcPr>
            <w:tcW w:w="9060" w:type="dxa"/>
          </w:tcPr>
          <w:p w14:paraId="107815D0" w14:textId="234401AA" w:rsidR="05DC468B" w:rsidRPr="00342261" w:rsidRDefault="05DC468B" w:rsidP="23C3392D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  <w:r w:rsidRPr="00342261"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  <w:t xml:space="preserve"> </w:t>
            </w:r>
          </w:p>
          <w:p w14:paraId="0D74215C" w14:textId="641BBEF8" w:rsidR="23C3392D" w:rsidRPr="00342261" w:rsidRDefault="23C3392D" w:rsidP="23C3392D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  <w:p w14:paraId="696DFF0E" w14:textId="04F65EE7" w:rsidR="23C3392D" w:rsidRPr="00342261" w:rsidRDefault="23C3392D" w:rsidP="23C3392D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  <w:p w14:paraId="3196CCD6" w14:textId="54622A29" w:rsidR="23C3392D" w:rsidRPr="00342261" w:rsidRDefault="23C3392D" w:rsidP="23C3392D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  <w:p w14:paraId="1044EDDA" w14:textId="1ED866ED" w:rsidR="23C3392D" w:rsidRPr="00342261" w:rsidRDefault="23C3392D" w:rsidP="23C3392D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</w:tc>
      </w:tr>
    </w:tbl>
    <w:p w14:paraId="450F9859" w14:textId="2EA116F2" w:rsidR="23C3392D" w:rsidRPr="00342261" w:rsidRDefault="23C3392D" w:rsidP="23C3392D">
      <w:pPr>
        <w:spacing w:line="276" w:lineRule="auto"/>
        <w:jc w:val="both"/>
        <w:rPr>
          <w:rFonts w:eastAsia="Merriweather"/>
          <w:b/>
          <w:bCs/>
          <w:color w:val="4E3434" w:themeColor="accent6" w:themeShade="80"/>
          <w:sz w:val="24"/>
          <w:szCs w:val="24"/>
          <w:lang w:val="hy-AM"/>
        </w:rPr>
      </w:pPr>
    </w:p>
    <w:p w14:paraId="4DD31A16" w14:textId="4410E4C5" w:rsidR="5EF8A748" w:rsidRPr="00342261" w:rsidRDefault="5EF8A748" w:rsidP="5EF8A748">
      <w:pPr>
        <w:spacing w:line="276" w:lineRule="auto"/>
        <w:jc w:val="both"/>
        <w:rPr>
          <w:rFonts w:eastAsia="Merriweather"/>
          <w:b/>
          <w:bCs/>
          <w:color w:val="4E3434" w:themeColor="accent6" w:themeShade="80"/>
          <w:sz w:val="24"/>
          <w:szCs w:val="24"/>
          <w:lang w:val="hy-AM"/>
        </w:rPr>
      </w:pPr>
    </w:p>
    <w:p w14:paraId="1D5F6FCA" w14:textId="7C901D29" w:rsidR="5C62BC54" w:rsidRPr="00342261" w:rsidRDefault="5C62BC54" w:rsidP="23C3392D">
      <w:pPr>
        <w:spacing w:line="276" w:lineRule="auto"/>
        <w:jc w:val="both"/>
        <w:rPr>
          <w:rFonts w:eastAsia="Merriweather"/>
          <w:b/>
          <w:bCs/>
          <w:color w:val="14418B"/>
          <w:sz w:val="24"/>
          <w:szCs w:val="24"/>
          <w:lang w:val="hy-AM"/>
        </w:rPr>
      </w:pPr>
      <w:r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3.</w:t>
      </w:r>
      <w:r w:rsidR="766CC09B"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4</w:t>
      </w:r>
      <w:r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 xml:space="preserve">. </w:t>
      </w:r>
      <w:r w:rsidR="056601A3"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Ռիսկեր</w:t>
      </w:r>
    </w:p>
    <w:p w14:paraId="050DD80B" w14:textId="3AE6C947" w:rsidR="0209CD56" w:rsidRPr="00342261" w:rsidRDefault="0209CD56" w:rsidP="23C3392D">
      <w:pPr>
        <w:spacing w:line="276" w:lineRule="auto"/>
        <w:jc w:val="both"/>
        <w:rPr>
          <w:rFonts w:eastAsia="Merriweather"/>
          <w:i/>
          <w:iCs/>
          <w:sz w:val="20"/>
          <w:szCs w:val="20"/>
          <w:lang w:val="hy-AM"/>
        </w:rPr>
      </w:pPr>
      <w:r w:rsidRPr="00342261">
        <w:rPr>
          <w:rFonts w:eastAsia="Merriweather"/>
          <w:i/>
          <w:iCs/>
          <w:sz w:val="20"/>
          <w:szCs w:val="20"/>
          <w:lang w:val="hy-AM"/>
        </w:rPr>
        <w:t>Նկարագրեք հիմնական ռիսկերը, որոնք կարող են խոչնդոտել ծրագրի իրագործմանը և ինչպես ե</w:t>
      </w:r>
      <w:r w:rsidR="6387A555" w:rsidRPr="00342261">
        <w:rPr>
          <w:rFonts w:eastAsia="Merriweather"/>
          <w:i/>
          <w:iCs/>
          <w:sz w:val="20"/>
          <w:szCs w:val="20"/>
          <w:lang w:val="hy-AM"/>
        </w:rPr>
        <w:t>ն դրանք չեզոքացվելու կամ կանխվելու</w:t>
      </w:r>
      <w:r w:rsidRPr="00342261">
        <w:rPr>
          <w:rFonts w:eastAsia="Merriweather"/>
          <w:i/>
          <w:iCs/>
          <w:sz w:val="20"/>
          <w:szCs w:val="20"/>
          <w:lang w:val="hy-AM"/>
        </w:rPr>
        <w:t xml:space="preserve">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0B8E7556" w14:textId="77777777" w:rsidTr="5EF8A748">
        <w:trPr>
          <w:trHeight w:val="300"/>
        </w:trPr>
        <w:tc>
          <w:tcPr>
            <w:tcW w:w="9060" w:type="dxa"/>
          </w:tcPr>
          <w:p w14:paraId="368AA85F" w14:textId="37081C44" w:rsidR="23C3392D" w:rsidRPr="00342261" w:rsidRDefault="023A7163" w:rsidP="23C3392D">
            <w:pPr>
              <w:pStyle w:val="paragraph"/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  <w:lang w:val="hy-AM"/>
              </w:rPr>
            </w:pPr>
            <w:r w:rsidRPr="00342261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  <w:lang w:val="hy-AM"/>
              </w:rPr>
              <w:lastRenderedPageBreak/>
              <w:t xml:space="preserve"> </w:t>
            </w:r>
          </w:p>
          <w:p w14:paraId="63EC081A" w14:textId="57DE3F23" w:rsidR="5EF8A748" w:rsidRPr="00342261" w:rsidRDefault="5EF8A748" w:rsidP="5EF8A748">
            <w:pPr>
              <w:pStyle w:val="paragraph"/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  <w:lang w:val="hy-AM"/>
              </w:rPr>
            </w:pPr>
          </w:p>
          <w:p w14:paraId="4B956D5F" w14:textId="793EC7C0" w:rsidR="23C3392D" w:rsidRPr="00342261" w:rsidRDefault="23C3392D" w:rsidP="23C3392D">
            <w:pPr>
              <w:pStyle w:val="paragraph"/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  <w:lang w:val="hy-AM"/>
              </w:rPr>
            </w:pPr>
          </w:p>
          <w:p w14:paraId="6777DC7B" w14:textId="52B3E947" w:rsidR="23C3392D" w:rsidRPr="00342261" w:rsidRDefault="23C3392D" w:rsidP="23C3392D">
            <w:pPr>
              <w:pStyle w:val="paragraph"/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  <w:lang w:val="hy-AM"/>
              </w:rPr>
            </w:pPr>
          </w:p>
        </w:tc>
      </w:tr>
    </w:tbl>
    <w:p w14:paraId="0586C977" w14:textId="30B74189" w:rsidR="23C3392D" w:rsidRPr="00342261" w:rsidRDefault="23C3392D" w:rsidP="23C3392D">
      <w:pPr>
        <w:pStyle w:val="paragraph"/>
        <w:spacing w:before="0" w:beforeAutospacing="0" w:after="0" w:afterAutospacing="0" w:line="276" w:lineRule="auto"/>
        <w:jc w:val="both"/>
        <w:rPr>
          <w:rStyle w:val="eop"/>
          <w:rFonts w:asciiTheme="minorHAnsi" w:hAnsiTheme="minorHAnsi" w:cstheme="minorBidi"/>
          <w:color w:val="000000" w:themeColor="text1"/>
          <w:sz w:val="22"/>
          <w:szCs w:val="22"/>
          <w:lang w:val="hy-AM"/>
        </w:rPr>
      </w:pPr>
    </w:p>
    <w:p w14:paraId="687F5355" w14:textId="45288C30" w:rsidR="4409290E" w:rsidRPr="00342261" w:rsidRDefault="7F195425" w:rsidP="23C3392D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eastAsiaTheme="majorEastAsia" w:hAnsiTheme="minorHAnsi" w:cstheme="minorBidi"/>
          <w:color w:val="14418B"/>
          <w:sz w:val="22"/>
          <w:szCs w:val="22"/>
          <w:lang w:val="hy-AM"/>
        </w:rPr>
      </w:pPr>
      <w:r w:rsidRPr="00342261">
        <w:rPr>
          <w:rFonts w:asciiTheme="minorHAnsi" w:eastAsia="Merriweather" w:hAnsiTheme="minorHAnsi" w:cstheme="minorBidi"/>
          <w:b/>
          <w:bCs/>
          <w:color w:val="14418B"/>
          <w:lang w:val="hy-AM"/>
        </w:rPr>
        <w:t>3</w:t>
      </w:r>
      <w:r w:rsidR="4409290E" w:rsidRPr="00342261">
        <w:rPr>
          <w:rFonts w:asciiTheme="minorHAnsi" w:eastAsia="Merriweather" w:hAnsiTheme="minorHAnsi" w:cstheme="minorBidi"/>
          <w:b/>
          <w:bCs/>
          <w:color w:val="14418B"/>
          <w:lang w:val="hy-AM"/>
        </w:rPr>
        <w:t>.</w:t>
      </w:r>
      <w:r w:rsidR="514B5F64" w:rsidRPr="00342261">
        <w:rPr>
          <w:rFonts w:asciiTheme="minorHAnsi" w:eastAsia="Merriweather" w:hAnsiTheme="minorHAnsi" w:cstheme="minorBidi"/>
          <w:b/>
          <w:bCs/>
          <w:color w:val="14418B"/>
          <w:lang w:val="hy-AM"/>
        </w:rPr>
        <w:t>5</w:t>
      </w:r>
      <w:r w:rsidR="4409290E" w:rsidRPr="00342261">
        <w:rPr>
          <w:rFonts w:asciiTheme="minorHAnsi" w:eastAsia="Merriweather" w:hAnsiTheme="minorHAnsi" w:cstheme="minorBidi"/>
          <w:b/>
          <w:bCs/>
          <w:color w:val="14418B"/>
          <w:lang w:val="hy-AM"/>
        </w:rPr>
        <w:t>. Իրավիճակի բարելավումը</w:t>
      </w:r>
    </w:p>
    <w:p w14:paraId="511CD6E7" w14:textId="671E521E" w:rsidR="4409290E" w:rsidRPr="00342261" w:rsidRDefault="4409290E" w:rsidP="23C3392D">
      <w:pPr>
        <w:spacing w:line="276" w:lineRule="auto"/>
        <w:jc w:val="both"/>
        <w:rPr>
          <w:rFonts w:eastAsia="Merriweather"/>
          <w:i/>
          <w:iCs/>
          <w:sz w:val="20"/>
          <w:szCs w:val="20"/>
          <w:lang w:val="hy-AM"/>
        </w:rPr>
      </w:pPr>
      <w:r w:rsidRPr="00342261">
        <w:rPr>
          <w:rFonts w:eastAsia="Merriweather"/>
          <w:i/>
          <w:iCs/>
          <w:sz w:val="20"/>
          <w:szCs w:val="20"/>
          <w:lang w:val="hy-AM"/>
        </w:rPr>
        <w:t>Ներկայացրեք, թե ինչպիսի ազդեցություն կունենան առաջարկվող սոցիալական ծառայությունները թիրախ խմբերի/շահառուների/շահագրգիռ կողմերի վրա, և ինչպես կբարելավվի ծրագրի թիրախ հանդիսացող խմբերի և շահառուների ներկայիս իրավիճակը: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0D7E03E9" w14:textId="77777777" w:rsidTr="5EF8A748">
        <w:trPr>
          <w:trHeight w:val="300"/>
        </w:trPr>
        <w:tc>
          <w:tcPr>
            <w:tcW w:w="9060" w:type="dxa"/>
          </w:tcPr>
          <w:p w14:paraId="7F503460" w14:textId="6B86BAE8" w:rsidR="23C3392D" w:rsidRPr="00342261" w:rsidRDefault="661ACEF5" w:rsidP="5EF8A748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  <w:r w:rsidRPr="00342261"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  <w:t xml:space="preserve"> </w:t>
            </w:r>
          </w:p>
          <w:p w14:paraId="316ACCBD" w14:textId="71738D69" w:rsidR="23C3392D" w:rsidRPr="00342261" w:rsidRDefault="23C3392D" w:rsidP="5EF8A748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2FDD5FAB" w14:textId="74C21A72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</w:tc>
      </w:tr>
    </w:tbl>
    <w:p w14:paraId="577F5640" w14:textId="66B02EEF" w:rsidR="5EF8A748" w:rsidRPr="00342261" w:rsidRDefault="5EF8A748" w:rsidP="5EF8A748">
      <w:pPr>
        <w:spacing w:line="240" w:lineRule="auto"/>
        <w:jc w:val="both"/>
        <w:rPr>
          <w:rFonts w:eastAsia="Merriweather"/>
          <w:b/>
          <w:bCs/>
          <w:color w:val="4E3434" w:themeColor="accent6" w:themeShade="80"/>
          <w:sz w:val="24"/>
          <w:szCs w:val="24"/>
          <w:lang w:val="hy-AM"/>
        </w:rPr>
      </w:pPr>
    </w:p>
    <w:p w14:paraId="44D35828" w14:textId="7B40FFB2" w:rsidR="4409290E" w:rsidRPr="00342261" w:rsidRDefault="1162711E" w:rsidP="23C3392D">
      <w:pPr>
        <w:spacing w:line="276" w:lineRule="auto"/>
        <w:jc w:val="both"/>
        <w:rPr>
          <w:rFonts w:eastAsia="Merriweather"/>
          <w:b/>
          <w:bCs/>
          <w:color w:val="4E3434" w:themeColor="accent6" w:themeShade="80"/>
          <w:sz w:val="24"/>
          <w:szCs w:val="24"/>
          <w:lang w:val="hy-AM"/>
        </w:rPr>
      </w:pPr>
      <w:r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3</w:t>
      </w:r>
      <w:r w:rsidR="4409290E"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.</w:t>
      </w:r>
      <w:r w:rsidR="46C27173"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6</w:t>
      </w:r>
      <w:r w:rsidR="4409290E" w:rsidRPr="00342261">
        <w:rPr>
          <w:rFonts w:eastAsia="Merriweather"/>
          <w:b/>
          <w:bCs/>
          <w:color w:val="14418B"/>
          <w:sz w:val="24"/>
          <w:szCs w:val="24"/>
          <w:lang w:val="hy-AM"/>
        </w:rPr>
        <w:t>. Որակական եւ քանակական արդյունքները</w:t>
      </w:r>
    </w:p>
    <w:p w14:paraId="76DF2B05" w14:textId="66DACD81" w:rsidR="4409290E" w:rsidRPr="00342261" w:rsidRDefault="4409290E" w:rsidP="23C3392D">
      <w:pPr>
        <w:spacing w:line="276" w:lineRule="auto"/>
        <w:jc w:val="both"/>
        <w:rPr>
          <w:rFonts w:eastAsia="Merriweather"/>
          <w:i/>
          <w:iCs/>
          <w:sz w:val="20"/>
          <w:szCs w:val="20"/>
          <w:lang w:val="hy-AM"/>
        </w:rPr>
      </w:pPr>
      <w:r w:rsidRPr="00342261">
        <w:rPr>
          <w:rFonts w:eastAsia="Merriweather"/>
          <w:i/>
          <w:iCs/>
          <w:sz w:val="20"/>
          <w:szCs w:val="20"/>
          <w:lang w:val="hy-AM"/>
        </w:rPr>
        <w:t>Ներկայացրեք թիրախ համայնք(ներ)ում ծրագրի իրականացման արդյունքում ակնկալվող որակական և քանակական արդյունքները: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3259A76B" w14:textId="77777777" w:rsidTr="5EF8A748">
        <w:trPr>
          <w:trHeight w:val="300"/>
        </w:trPr>
        <w:tc>
          <w:tcPr>
            <w:tcW w:w="9060" w:type="dxa"/>
          </w:tcPr>
          <w:p w14:paraId="2E1388C9" w14:textId="69DA947D" w:rsidR="6142039C" w:rsidRPr="00342261" w:rsidRDefault="57572E5A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  <w:r w:rsidRPr="00342261"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  <w:t xml:space="preserve"> </w:t>
            </w:r>
          </w:p>
          <w:p w14:paraId="1917140E" w14:textId="37286EE7" w:rsidR="5EF8A748" w:rsidRPr="00342261" w:rsidRDefault="5EF8A748" w:rsidP="5EF8A748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  <w:p w14:paraId="7471E25F" w14:textId="55971EA8" w:rsidR="23C3392D" w:rsidRPr="00342261" w:rsidRDefault="23C3392D" w:rsidP="23C3392D">
            <w:pPr>
              <w:rPr>
                <w:rFonts w:eastAsia="Merriweather"/>
                <w:b/>
                <w:bCs/>
                <w:color w:val="4E3434" w:themeColor="accent6" w:themeShade="80"/>
                <w:sz w:val="24"/>
                <w:szCs w:val="24"/>
                <w:lang w:val="hy-AM"/>
              </w:rPr>
            </w:pPr>
          </w:p>
        </w:tc>
      </w:tr>
    </w:tbl>
    <w:p w14:paraId="2C87D78A" w14:textId="0699CC8F" w:rsidR="23C3392D" w:rsidRPr="00342261" w:rsidRDefault="23C3392D" w:rsidP="23C3392D">
      <w:pPr>
        <w:spacing w:line="276" w:lineRule="auto"/>
        <w:jc w:val="both"/>
        <w:rPr>
          <w:rFonts w:eastAsia="Merriweather"/>
          <w:b/>
          <w:bCs/>
          <w:color w:val="4E3434" w:themeColor="accent6" w:themeShade="80"/>
          <w:sz w:val="24"/>
          <w:szCs w:val="24"/>
          <w:lang w:val="hy-AM"/>
        </w:rPr>
      </w:pPr>
    </w:p>
    <w:p w14:paraId="642DCFBF" w14:textId="02E268BA" w:rsidR="13A002BE" w:rsidRPr="00342261" w:rsidRDefault="4F89955F" w:rsidP="23C3392D">
      <w:pPr>
        <w:spacing w:line="276" w:lineRule="auto"/>
        <w:jc w:val="both"/>
        <w:rPr>
          <w:rFonts w:eastAsia="Merriweather"/>
          <w:b/>
          <w:bCs/>
          <w:color w:val="002060"/>
          <w:sz w:val="24"/>
          <w:szCs w:val="24"/>
          <w:lang w:val="hy-AM"/>
        </w:rPr>
      </w:pPr>
      <w:r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>4</w:t>
      </w:r>
      <w:r w:rsidR="13A002BE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>. ՀԱՄԱԳՈՐԾԱԿՑՈՒԹՅՈՒՆ</w:t>
      </w:r>
      <w:r w:rsidR="479FE17A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 xml:space="preserve"> (առավելագույնը </w:t>
      </w:r>
      <w:r w:rsidR="71B033A0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>2</w:t>
      </w:r>
      <w:r w:rsidR="479FE17A" w:rsidRPr="00342261">
        <w:rPr>
          <w:rFonts w:eastAsia="Merriweather"/>
          <w:b/>
          <w:bCs/>
          <w:color w:val="002060"/>
          <w:sz w:val="24"/>
          <w:szCs w:val="24"/>
          <w:lang w:val="hy-AM"/>
        </w:rPr>
        <w:t xml:space="preserve"> էջ)</w:t>
      </w:r>
    </w:p>
    <w:p w14:paraId="185D55B4" w14:textId="4C5BDEBB" w:rsidR="7A7A383C" w:rsidRPr="00342261" w:rsidRDefault="7A7A383C" w:rsidP="5EF8A748">
      <w:pPr>
        <w:spacing w:line="276" w:lineRule="auto"/>
        <w:jc w:val="both"/>
        <w:rPr>
          <w:rFonts w:eastAsia="Merriweather"/>
          <w:i/>
          <w:iCs/>
          <w:sz w:val="20"/>
          <w:szCs w:val="20"/>
          <w:lang w:val="hy-AM"/>
        </w:rPr>
      </w:pPr>
      <w:r w:rsidRPr="00342261">
        <w:rPr>
          <w:rFonts w:eastAsia="Merriweather"/>
          <w:i/>
          <w:iCs/>
          <w:sz w:val="20"/>
          <w:szCs w:val="20"/>
          <w:lang w:val="hy-AM"/>
        </w:rPr>
        <w:t xml:space="preserve">Նկարագրեք ծրագրի </w:t>
      </w:r>
      <w:r w:rsidR="2B136C58" w:rsidRPr="00342261">
        <w:rPr>
          <w:rFonts w:eastAsia="Merriweather"/>
          <w:i/>
          <w:iCs/>
          <w:sz w:val="20"/>
          <w:szCs w:val="20"/>
          <w:lang w:val="hy-AM"/>
        </w:rPr>
        <w:t>գործընկեր պետական կառույցի հետ համատեղ աշխատանքը՝ դերերն ու պարտականությունները</w:t>
      </w:r>
      <w:r w:rsidR="2E53C6C4" w:rsidRPr="00342261">
        <w:rPr>
          <w:rFonts w:eastAsia="Merriweather"/>
          <w:i/>
          <w:iCs/>
          <w:sz w:val="20"/>
          <w:szCs w:val="20"/>
          <w:lang w:val="hy-AM"/>
        </w:rPr>
        <w:t>, ներառյալ ֆինանսական և ոչ ֆինանսական ներդրումները</w:t>
      </w:r>
      <w:r w:rsidR="2B136C58" w:rsidRPr="00342261">
        <w:rPr>
          <w:rFonts w:eastAsia="Merriweather"/>
          <w:i/>
          <w:iCs/>
          <w:sz w:val="20"/>
          <w:szCs w:val="20"/>
          <w:lang w:val="hy-AM"/>
        </w:rPr>
        <w:t>։ Ներկայացրեք ծրագր</w:t>
      </w:r>
      <w:r w:rsidR="313B60A8" w:rsidRPr="00342261">
        <w:rPr>
          <w:rFonts w:eastAsia="Merriweather"/>
          <w:i/>
          <w:iCs/>
          <w:sz w:val="20"/>
          <w:szCs w:val="20"/>
          <w:lang w:val="hy-AM"/>
        </w:rPr>
        <w:t xml:space="preserve">ի </w:t>
      </w:r>
      <w:r w:rsidR="2B136C58" w:rsidRPr="00342261">
        <w:rPr>
          <w:rFonts w:eastAsia="Merriweather"/>
          <w:i/>
          <w:iCs/>
          <w:sz w:val="20"/>
          <w:szCs w:val="20"/>
          <w:lang w:val="hy-AM"/>
        </w:rPr>
        <w:t>ի</w:t>
      </w:r>
      <w:r w:rsidRPr="00342261">
        <w:rPr>
          <w:rFonts w:eastAsia="Merriweather"/>
          <w:i/>
          <w:iCs/>
          <w:sz w:val="20"/>
          <w:szCs w:val="20"/>
          <w:lang w:val="hy-AM"/>
        </w:rPr>
        <w:t xml:space="preserve">րականացման մեջ ներգրավված </w:t>
      </w:r>
      <w:r w:rsidR="369127AA" w:rsidRPr="00342261">
        <w:rPr>
          <w:rFonts w:eastAsia="Merriweather"/>
          <w:i/>
          <w:iCs/>
          <w:sz w:val="20"/>
          <w:szCs w:val="20"/>
          <w:lang w:val="hy-AM"/>
        </w:rPr>
        <w:t xml:space="preserve">այլ </w:t>
      </w:r>
      <w:r w:rsidRPr="00342261">
        <w:rPr>
          <w:rFonts w:eastAsia="Merriweather"/>
          <w:i/>
          <w:iCs/>
          <w:sz w:val="20"/>
          <w:szCs w:val="20"/>
          <w:lang w:val="hy-AM"/>
        </w:rPr>
        <w:t>գործընկերների</w:t>
      </w:r>
      <w:r w:rsidR="6ED3382D" w:rsidRPr="00342261">
        <w:rPr>
          <w:rFonts w:eastAsia="Merriweather"/>
          <w:i/>
          <w:iCs/>
          <w:sz w:val="20"/>
          <w:szCs w:val="20"/>
          <w:lang w:val="hy-AM"/>
        </w:rPr>
        <w:t xml:space="preserve"> (եթե առկա են)։ </w:t>
      </w:r>
      <w:r w:rsidR="23EA7029" w:rsidRPr="00342261">
        <w:rPr>
          <w:rFonts w:eastAsia="Merriweather"/>
          <w:i/>
          <w:iCs/>
          <w:sz w:val="20"/>
          <w:szCs w:val="20"/>
          <w:lang w:val="hy-AM"/>
        </w:rPr>
        <w:t>Հստակեցրեք</w:t>
      </w:r>
      <w:r w:rsidR="5EB19D5B" w:rsidRPr="00342261">
        <w:rPr>
          <w:rFonts w:eastAsia="Merriweather"/>
          <w:i/>
          <w:iCs/>
          <w:sz w:val="20"/>
          <w:szCs w:val="20"/>
          <w:lang w:val="hy-AM"/>
        </w:rPr>
        <w:t xml:space="preserve">, թե </w:t>
      </w:r>
      <w:r w:rsidR="068B47E7" w:rsidRPr="00342261">
        <w:rPr>
          <w:rFonts w:eastAsia="Merriweather"/>
          <w:i/>
          <w:iCs/>
          <w:sz w:val="20"/>
          <w:szCs w:val="20"/>
          <w:lang w:val="hy-AM"/>
        </w:rPr>
        <w:t>գործընկեր պետական</w:t>
      </w:r>
      <w:r w:rsidR="7F794ABD" w:rsidRPr="00342261">
        <w:rPr>
          <w:rFonts w:eastAsia="Merriweather"/>
          <w:i/>
          <w:iCs/>
          <w:sz w:val="20"/>
          <w:szCs w:val="20"/>
          <w:lang w:val="hy-AM"/>
        </w:rPr>
        <w:t xml:space="preserve"> </w:t>
      </w:r>
      <w:r w:rsidR="068B47E7" w:rsidRPr="00342261">
        <w:rPr>
          <w:rFonts w:eastAsia="Merriweather"/>
          <w:i/>
          <w:iCs/>
          <w:sz w:val="20"/>
          <w:szCs w:val="20"/>
          <w:lang w:val="hy-AM"/>
        </w:rPr>
        <w:t xml:space="preserve">կառույցի հետ </w:t>
      </w:r>
      <w:r w:rsidR="5EB19D5B" w:rsidRPr="00342261">
        <w:rPr>
          <w:rFonts w:eastAsia="Merriweather"/>
          <w:i/>
          <w:iCs/>
          <w:sz w:val="20"/>
          <w:szCs w:val="20"/>
          <w:lang w:val="hy-AM"/>
        </w:rPr>
        <w:t>համագործակցությ</w:t>
      </w:r>
      <w:r w:rsidR="3F79D70E" w:rsidRPr="00342261">
        <w:rPr>
          <w:rFonts w:eastAsia="Merriweather"/>
          <w:i/>
          <w:iCs/>
          <w:sz w:val="20"/>
          <w:szCs w:val="20"/>
          <w:lang w:val="hy-AM"/>
        </w:rPr>
        <w:t>ան դրույթներից</w:t>
      </w:r>
      <w:r w:rsidR="67985A49" w:rsidRPr="00342261">
        <w:rPr>
          <w:rFonts w:eastAsia="Merriweather"/>
          <w:i/>
          <w:iCs/>
          <w:sz w:val="20"/>
          <w:szCs w:val="20"/>
          <w:lang w:val="hy-AM"/>
        </w:rPr>
        <w:t>,</w:t>
      </w:r>
      <w:r w:rsidR="3F79D70E" w:rsidRPr="00342261">
        <w:rPr>
          <w:rFonts w:eastAsia="Merriweather"/>
          <w:i/>
          <w:iCs/>
          <w:sz w:val="20"/>
          <w:szCs w:val="20"/>
          <w:lang w:val="hy-AM"/>
        </w:rPr>
        <w:t xml:space="preserve"> </w:t>
      </w:r>
      <w:r w:rsidR="5EB19D5B" w:rsidRPr="00342261">
        <w:rPr>
          <w:rFonts w:eastAsia="Merriweather"/>
          <w:i/>
          <w:iCs/>
          <w:sz w:val="20"/>
          <w:szCs w:val="20"/>
          <w:lang w:val="hy-AM"/>
        </w:rPr>
        <w:t xml:space="preserve">որոնք են </w:t>
      </w:r>
      <w:r w:rsidR="23EA7029" w:rsidRPr="00342261">
        <w:rPr>
          <w:rFonts w:eastAsia="Merriweather"/>
          <w:i/>
          <w:iCs/>
          <w:sz w:val="20"/>
          <w:szCs w:val="20"/>
          <w:lang w:val="hy-AM"/>
        </w:rPr>
        <w:t>ա</w:t>
      </w:r>
      <w:r w:rsidR="405FD464" w:rsidRPr="00342261">
        <w:rPr>
          <w:rFonts w:eastAsia="Merriweather"/>
          <w:i/>
          <w:iCs/>
          <w:sz w:val="20"/>
          <w:szCs w:val="20"/>
          <w:lang w:val="hy-AM"/>
        </w:rPr>
        <w:t>րդեն առկա/ համաձայնեցված</w:t>
      </w:r>
      <w:r w:rsidR="4E624256" w:rsidRPr="00342261">
        <w:rPr>
          <w:rFonts w:eastAsia="Merriweather"/>
          <w:i/>
          <w:iCs/>
          <w:sz w:val="20"/>
          <w:szCs w:val="20"/>
          <w:lang w:val="hy-AM"/>
        </w:rPr>
        <w:t>, և որոնք պետք է ձեռնարկվեն</w:t>
      </w:r>
      <w:r w:rsidR="45B287FE" w:rsidRPr="00342261">
        <w:rPr>
          <w:rFonts w:eastAsia="Merriweather"/>
          <w:i/>
          <w:iCs/>
          <w:sz w:val="20"/>
          <w:szCs w:val="20"/>
          <w:lang w:val="hy-AM"/>
        </w:rPr>
        <w:t xml:space="preserve"> գալիքում</w:t>
      </w:r>
      <w:r w:rsidR="4E624256" w:rsidRPr="00342261">
        <w:rPr>
          <w:rFonts w:eastAsia="Merriweather"/>
          <w:i/>
          <w:iCs/>
          <w:sz w:val="20"/>
          <w:szCs w:val="20"/>
          <w:lang w:val="hy-AM"/>
        </w:rPr>
        <w:t>։</w:t>
      </w:r>
      <w:r w:rsidR="10E97A44" w:rsidRPr="00342261">
        <w:rPr>
          <w:rFonts w:eastAsia="Merriweather"/>
          <w:i/>
          <w:iCs/>
          <w:sz w:val="20"/>
          <w:szCs w:val="20"/>
          <w:lang w:val="hy-AM"/>
        </w:rPr>
        <w:t xml:space="preserve"> </w:t>
      </w:r>
    </w:p>
    <w:p w14:paraId="028EABE0" w14:textId="2A2FB501" w:rsidR="10E97A44" w:rsidRPr="00342261" w:rsidRDefault="10E97A44" w:rsidP="5EF8A748">
      <w:pPr>
        <w:spacing w:line="276" w:lineRule="auto"/>
        <w:jc w:val="both"/>
        <w:rPr>
          <w:rFonts w:eastAsia="Merriweather"/>
          <w:i/>
          <w:iCs/>
          <w:sz w:val="20"/>
          <w:szCs w:val="20"/>
          <w:lang w:val="hy-AM"/>
        </w:rPr>
      </w:pPr>
      <w:r w:rsidRPr="00342261">
        <w:rPr>
          <w:rFonts w:eastAsia="Merriweather"/>
          <w:i/>
          <w:iCs/>
          <w:sz w:val="20"/>
          <w:szCs w:val="20"/>
          <w:lang w:val="hy-AM"/>
        </w:rPr>
        <w:t>Հստակեցրեք, թե ինչպես են փաստաթղթավորված առկա համաձայնությունները (օրինակ՝ Համագործակցության հուշագիր, համատե</w:t>
      </w:r>
      <w:r w:rsidR="5970E785" w:rsidRPr="00342261">
        <w:rPr>
          <w:rFonts w:eastAsia="Merriweather"/>
          <w:i/>
          <w:iCs/>
          <w:sz w:val="20"/>
          <w:szCs w:val="20"/>
          <w:lang w:val="hy-AM"/>
        </w:rPr>
        <w:t>ղ գործողությունների պլան, և այլն</w:t>
      </w:r>
      <w:r w:rsidRPr="00342261">
        <w:rPr>
          <w:rFonts w:eastAsia="Merriweather"/>
          <w:i/>
          <w:iCs/>
          <w:sz w:val="20"/>
          <w:szCs w:val="20"/>
          <w:lang w:val="hy-AM"/>
        </w:rPr>
        <w:t>)</w:t>
      </w:r>
      <w:r w:rsidR="3D48119D" w:rsidRPr="00342261">
        <w:rPr>
          <w:rFonts w:eastAsia="Merriweather"/>
          <w:i/>
          <w:iCs/>
          <w:sz w:val="20"/>
          <w:szCs w:val="20"/>
          <w:lang w:val="hy-AM"/>
        </w:rPr>
        <w:t>։</w:t>
      </w:r>
      <w:r w:rsidR="4E624256" w:rsidRPr="00342261">
        <w:rPr>
          <w:rFonts w:eastAsia="Merriweather"/>
          <w:i/>
          <w:iCs/>
          <w:sz w:val="20"/>
          <w:szCs w:val="20"/>
          <w:lang w:val="hy-AM"/>
        </w:rPr>
        <w:t xml:space="preserve"> </w:t>
      </w:r>
      <w:r w:rsidR="05491EBC" w:rsidRPr="00342261">
        <w:rPr>
          <w:rFonts w:eastAsia="Merriweather"/>
          <w:i/>
          <w:iCs/>
          <w:sz w:val="20"/>
          <w:szCs w:val="20"/>
          <w:lang w:val="hy-AM"/>
        </w:rPr>
        <w:t>Եթե առկա են, հ</w:t>
      </w:r>
      <w:r w:rsidR="076D0082" w:rsidRPr="00342261">
        <w:rPr>
          <w:rFonts w:eastAsia="Merriweather"/>
          <w:i/>
          <w:iCs/>
          <w:sz w:val="20"/>
          <w:szCs w:val="20"/>
          <w:lang w:val="hy-AM"/>
        </w:rPr>
        <w:t xml:space="preserve">ավելվածի տեսքով կցեք </w:t>
      </w:r>
      <w:r w:rsidR="16FDBEC0" w:rsidRPr="00342261">
        <w:rPr>
          <w:rFonts w:eastAsia="Merriweather"/>
          <w:i/>
          <w:iCs/>
          <w:sz w:val="20"/>
          <w:szCs w:val="20"/>
          <w:lang w:val="hy-AM"/>
        </w:rPr>
        <w:t>համագործակից պետական կառույցի հետ համատեղ գործողությունների պլան</w:t>
      </w:r>
      <w:r w:rsidR="5CAB2E00" w:rsidRPr="00342261">
        <w:rPr>
          <w:rFonts w:eastAsia="Merriweather"/>
          <w:i/>
          <w:iCs/>
          <w:sz w:val="20"/>
          <w:szCs w:val="20"/>
          <w:lang w:val="hy-AM"/>
        </w:rPr>
        <w:t>ը</w:t>
      </w:r>
      <w:r w:rsidR="16FDBEC0" w:rsidRPr="00342261">
        <w:rPr>
          <w:rFonts w:eastAsia="Merriweather"/>
          <w:i/>
          <w:iCs/>
          <w:sz w:val="20"/>
          <w:szCs w:val="20"/>
          <w:lang w:val="hy-AM"/>
        </w:rPr>
        <w:t xml:space="preserve"> ծրագրի ավարտից հետո 1 տարվա համար</w:t>
      </w:r>
      <w:r w:rsidR="022A1E4B" w:rsidRPr="00342261">
        <w:rPr>
          <w:rFonts w:eastAsia="Merriweather"/>
          <w:i/>
          <w:iCs/>
          <w:sz w:val="20"/>
          <w:szCs w:val="20"/>
          <w:lang w:val="hy-AM"/>
        </w:rPr>
        <w:t>, ինչպես նաև</w:t>
      </w:r>
      <w:r w:rsidR="20BF5CA2" w:rsidRPr="00342261">
        <w:rPr>
          <w:rFonts w:eastAsia="Merriweather"/>
          <w:i/>
          <w:iCs/>
          <w:sz w:val="20"/>
          <w:szCs w:val="20"/>
          <w:lang w:val="hy-AM"/>
        </w:rPr>
        <w:t xml:space="preserve"> համագործակցության հուշագիրը կամ համաձայնագիրը։ Եթե այս փաստաթղթերը առկա չեն, նկարագրեք</w:t>
      </w:r>
      <w:r w:rsidR="1A15D7BD" w:rsidRPr="00342261">
        <w:rPr>
          <w:rFonts w:eastAsia="Merriweather"/>
          <w:i/>
          <w:iCs/>
          <w:sz w:val="20"/>
          <w:szCs w:val="20"/>
          <w:lang w:val="hy-AM"/>
        </w:rPr>
        <w:t>, թե ինչպես եք պատրաստվում ապահովել դրանք։</w:t>
      </w:r>
      <w:r w:rsidR="16FDBEC0" w:rsidRPr="00342261">
        <w:rPr>
          <w:rFonts w:eastAsia="Merriweather"/>
          <w:i/>
          <w:iCs/>
          <w:sz w:val="20"/>
          <w:szCs w:val="20"/>
          <w:lang w:val="hy-AM"/>
        </w:rPr>
        <w:t xml:space="preserve">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16FA643E" w14:textId="77777777" w:rsidTr="5EF8A748">
        <w:trPr>
          <w:trHeight w:val="300"/>
        </w:trPr>
        <w:tc>
          <w:tcPr>
            <w:tcW w:w="9060" w:type="dxa"/>
          </w:tcPr>
          <w:p w14:paraId="47747550" w14:textId="5E386310" w:rsidR="4C861E94" w:rsidRPr="00342261" w:rsidRDefault="4C861E94" w:rsidP="23C3392D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  <w:r w:rsidRPr="00342261"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  <w:t xml:space="preserve"> </w:t>
            </w:r>
          </w:p>
          <w:p w14:paraId="08125C6F" w14:textId="4E2695BF" w:rsidR="23C3392D" w:rsidRPr="00342261" w:rsidRDefault="23C3392D" w:rsidP="23C3392D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  <w:p w14:paraId="0D1AC512" w14:textId="37F62F80" w:rsidR="23C3392D" w:rsidRPr="00342261" w:rsidRDefault="23C3392D" w:rsidP="5EF8A748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  <w:p w14:paraId="766D16CA" w14:textId="2699843B" w:rsidR="5EF8A748" w:rsidRPr="00342261" w:rsidRDefault="5EF8A748" w:rsidP="5EF8A748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  <w:p w14:paraId="0F2A9793" w14:textId="5A69AF7E" w:rsidR="5EF8A748" w:rsidRPr="00342261" w:rsidRDefault="5EF8A748" w:rsidP="5EF8A748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  <w:p w14:paraId="5DBD0DB9" w14:textId="6ADE3907" w:rsidR="5EF8A748" w:rsidRPr="00342261" w:rsidRDefault="5EF8A748" w:rsidP="5EF8A748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  <w:p w14:paraId="6895DD38" w14:textId="7AEACD30" w:rsidR="23C3392D" w:rsidRPr="00342261" w:rsidRDefault="23C3392D" w:rsidP="23C3392D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</w:tc>
      </w:tr>
    </w:tbl>
    <w:p w14:paraId="2AA03E70" w14:textId="42914598" w:rsidR="272F40CF" w:rsidRPr="00342261" w:rsidRDefault="320C5BF1" w:rsidP="5EF8A748">
      <w:pPr>
        <w:spacing w:line="276" w:lineRule="auto"/>
        <w:jc w:val="both"/>
        <w:rPr>
          <w:rFonts w:ascii="Calibri" w:eastAsia="Calibri" w:hAnsi="Calibri" w:cs="Calibri"/>
          <w:color w:val="002060"/>
          <w:sz w:val="24"/>
          <w:szCs w:val="24"/>
          <w:lang w:val="hy-AM"/>
        </w:rPr>
      </w:pPr>
      <w:r w:rsidRPr="00342261">
        <w:rPr>
          <w:rFonts w:ascii="Calibri" w:eastAsia="Calibri" w:hAnsi="Calibri" w:cs="Calibri"/>
          <w:b/>
          <w:bCs/>
          <w:color w:val="002060"/>
          <w:sz w:val="24"/>
          <w:szCs w:val="24"/>
          <w:lang w:val="hy-AM"/>
        </w:rPr>
        <w:t>5</w:t>
      </w:r>
      <w:r w:rsidR="272F40CF" w:rsidRPr="00342261">
        <w:rPr>
          <w:rFonts w:ascii="Calibri" w:eastAsia="Calibri" w:hAnsi="Calibri" w:cs="Calibri"/>
          <w:b/>
          <w:bCs/>
          <w:color w:val="002060"/>
          <w:sz w:val="24"/>
          <w:szCs w:val="24"/>
          <w:lang w:val="hy-AM"/>
        </w:rPr>
        <w:t>. ԿԱՅՈՒՆՈՒԹՅՈՒՆ ԵՎ ՇԱՐՈՒՆԱԿԱԿԱՆՈՒԹՅՈՒՆ (առավելագույնը 0.5 էջ)</w:t>
      </w:r>
    </w:p>
    <w:p w14:paraId="6283E1EC" w14:textId="35257C99" w:rsidR="272F40CF" w:rsidRPr="00342261" w:rsidRDefault="272F40CF" w:rsidP="07D91E23">
      <w:pPr>
        <w:spacing w:line="276" w:lineRule="auto"/>
        <w:jc w:val="both"/>
        <w:rPr>
          <w:rFonts w:eastAsia="Merriweather"/>
          <w:i/>
          <w:iCs/>
          <w:sz w:val="20"/>
          <w:szCs w:val="20"/>
          <w:lang w:val="hy-AM"/>
        </w:rPr>
      </w:pPr>
      <w:r w:rsidRPr="00342261">
        <w:rPr>
          <w:rFonts w:eastAsia="Merriweather"/>
          <w:i/>
          <w:iCs/>
          <w:sz w:val="20"/>
          <w:szCs w:val="20"/>
          <w:lang w:val="hy-AM"/>
        </w:rPr>
        <w:lastRenderedPageBreak/>
        <w:t>Նկարագրեք տրամադրվող սոցիալական ծառայությունների կայունության ապահովման մեխանիզմները (ֆինանսական և ինստիտուցիոնալ) դրամաշնորհային ծրագրի ավարտից հետո։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6A91914B" w14:textId="77777777" w:rsidTr="5EF8A748">
        <w:trPr>
          <w:trHeight w:val="300"/>
        </w:trPr>
        <w:tc>
          <w:tcPr>
            <w:tcW w:w="9060" w:type="dxa"/>
          </w:tcPr>
          <w:p w14:paraId="73D5E81D" w14:textId="00FAE401" w:rsidR="3279F9B5" w:rsidRPr="00342261" w:rsidRDefault="3279F9B5" w:rsidP="23C3392D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  <w:r w:rsidRPr="00342261"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  <w:t xml:space="preserve"> </w:t>
            </w:r>
          </w:p>
          <w:p w14:paraId="09ECAA6E" w14:textId="0040A253" w:rsidR="23C3392D" w:rsidRPr="00342261" w:rsidRDefault="23C3392D" w:rsidP="5EF8A748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  <w:p w14:paraId="6A4707DB" w14:textId="761B4987" w:rsidR="07D91E23" w:rsidRPr="00342261" w:rsidRDefault="07D91E23" w:rsidP="07D91E23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  <w:p w14:paraId="28464434" w14:textId="20B4C7E1" w:rsidR="23C3392D" w:rsidRPr="00342261" w:rsidRDefault="23C3392D" w:rsidP="23C3392D">
            <w:pPr>
              <w:rPr>
                <w:rFonts w:eastAsia="Merriweather"/>
                <w:i/>
                <w:iCs/>
                <w:color w:val="4E3434" w:themeColor="accent6" w:themeShade="80"/>
                <w:sz w:val="20"/>
                <w:szCs w:val="20"/>
                <w:lang w:val="hy-AM"/>
              </w:rPr>
            </w:pPr>
          </w:p>
        </w:tc>
      </w:tr>
    </w:tbl>
    <w:p w14:paraId="1C661F6E" w14:textId="1491A66A" w:rsidR="005257F7" w:rsidRPr="00342261" w:rsidRDefault="005257F7" w:rsidP="005E1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hy-AM"/>
        </w:rPr>
      </w:pPr>
    </w:p>
    <w:p w14:paraId="2FDFF27A" w14:textId="415A935B" w:rsidR="001D4F49" w:rsidRPr="00342261" w:rsidRDefault="001D4F49" w:rsidP="23C3392D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hy-AM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110"/>
        <w:gridCol w:w="4881"/>
        <w:gridCol w:w="2081"/>
      </w:tblGrid>
      <w:tr w:rsidR="23C3392D" w:rsidRPr="00342261" w14:paraId="169454F3" w14:textId="77777777" w:rsidTr="23C3392D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4C22B461" w14:textId="77777777" w:rsidR="23C3392D" w:rsidRPr="00342261" w:rsidRDefault="23C3392D" w:rsidP="23C3392D">
            <w:pPr>
              <w:spacing w:line="276" w:lineRule="auto"/>
              <w:jc w:val="both"/>
              <w:rPr>
                <w:rFonts w:eastAsiaTheme="majorEastAsia"/>
                <w:b/>
                <w:bCs/>
                <w:color w:val="FFFFFF" w:themeColor="background1"/>
                <w:lang w:val="hy-AM"/>
              </w:rPr>
            </w:pPr>
          </w:p>
        </w:tc>
        <w:tc>
          <w:tcPr>
            <w:tcW w:w="4965" w:type="dxa"/>
            <w:tcBorders>
              <w:top w:val="single" w:sz="4" w:space="0" w:color="14418B"/>
              <w:left w:val="single" w:sz="4" w:space="0" w:color="14418B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219C8874" w14:textId="7496B42E" w:rsidR="23C3392D" w:rsidRPr="00342261" w:rsidRDefault="23C3392D" w:rsidP="23C3392D">
            <w:pPr>
              <w:spacing w:line="276" w:lineRule="auto"/>
              <w:ind w:left="-360" w:right="-540"/>
              <w:jc w:val="both"/>
              <w:rPr>
                <w:rFonts w:eastAsiaTheme="majorEastAsia"/>
                <w:b/>
                <w:bCs/>
                <w:color w:val="FFFFFF" w:themeColor="background1"/>
                <w:lang w:val="hy-AM"/>
              </w:rPr>
            </w:pPr>
            <w:r w:rsidRPr="00342261">
              <w:rPr>
                <w:rFonts w:eastAsiaTheme="majorEastAsia"/>
                <w:b/>
                <w:bCs/>
                <w:color w:val="FFFFFF" w:themeColor="background1"/>
                <w:lang w:val="hy-AM"/>
              </w:rPr>
              <w:t xml:space="preserve">III. </w:t>
            </w:r>
            <w:r w:rsidR="729FEC39" w:rsidRPr="00342261">
              <w:rPr>
                <w:rFonts w:eastAsiaTheme="majorEastAsia"/>
                <w:b/>
                <w:bCs/>
                <w:color w:val="FFFFFF" w:themeColor="background1"/>
                <w:lang w:val="hy-AM"/>
              </w:rPr>
              <w:t>Կարողությունների զարգացման հանձնառություն</w:t>
            </w:r>
          </w:p>
        </w:tc>
        <w:tc>
          <w:tcPr>
            <w:tcW w:w="2130" w:type="dxa"/>
            <w:tcBorders>
              <w:top w:val="nil"/>
              <w:left w:val="single" w:sz="4" w:space="0" w:color="14418B"/>
              <w:bottom w:val="single" w:sz="4" w:space="0" w:color="14418B"/>
              <w:right w:val="nil"/>
            </w:tcBorders>
            <w:shd w:val="clear" w:color="auto" w:fill="14418B"/>
          </w:tcPr>
          <w:p w14:paraId="325DFD35" w14:textId="77777777" w:rsidR="23C3392D" w:rsidRPr="00342261" w:rsidRDefault="23C3392D" w:rsidP="23C3392D">
            <w:pPr>
              <w:spacing w:line="276" w:lineRule="auto"/>
              <w:jc w:val="both"/>
              <w:rPr>
                <w:rFonts w:eastAsiaTheme="majorEastAsia"/>
                <w:b/>
                <w:bCs/>
                <w:color w:val="FFFFFF" w:themeColor="background1"/>
                <w:lang w:val="hy-AM"/>
              </w:rPr>
            </w:pPr>
          </w:p>
        </w:tc>
      </w:tr>
    </w:tbl>
    <w:p w14:paraId="57B07B91" w14:textId="7722EFAB" w:rsidR="001D4F49" w:rsidRPr="00342261" w:rsidRDefault="36D505BC" w:rsidP="23C3392D">
      <w:pPr>
        <w:spacing w:line="276" w:lineRule="auto"/>
        <w:jc w:val="both"/>
        <w:rPr>
          <w:rFonts w:ascii="Calibri" w:eastAsia="Calibri" w:hAnsi="Calibri" w:cs="Calibri"/>
          <w:color w:val="1D1D1B"/>
          <w:lang w:val="hy-AM"/>
        </w:rPr>
      </w:pPr>
      <w:r w:rsidRPr="00342261">
        <w:rPr>
          <w:rFonts w:ascii="Calibri" w:eastAsia="Calibri" w:hAnsi="Calibri" w:cs="Calibri"/>
          <w:color w:val="1D1D1B"/>
          <w:lang w:val="hy-AM"/>
        </w:rPr>
        <w:t>Մանրամասնելով 2.2. կետում նշված կարողությունների պակասը, ն</w:t>
      </w:r>
      <w:r w:rsidR="49365E42" w:rsidRPr="00342261">
        <w:rPr>
          <w:rFonts w:ascii="Calibri" w:eastAsia="Calibri" w:hAnsi="Calibri" w:cs="Calibri"/>
          <w:color w:val="1D1D1B"/>
          <w:lang w:val="hy-AM"/>
        </w:rPr>
        <w:t>երկայացրեք</w:t>
      </w:r>
      <w:r w:rsidR="3D8D1C21" w:rsidRPr="00342261">
        <w:rPr>
          <w:rFonts w:ascii="Calibri" w:eastAsia="Calibri" w:hAnsi="Calibri" w:cs="Calibri"/>
          <w:color w:val="1D1D1B"/>
          <w:lang w:val="hy-AM"/>
        </w:rPr>
        <w:t xml:space="preserve">, </w:t>
      </w:r>
      <w:r w:rsidR="1915FCE2" w:rsidRPr="00342261">
        <w:rPr>
          <w:rFonts w:ascii="Calibri" w:eastAsia="Calibri" w:hAnsi="Calibri" w:cs="Calibri"/>
          <w:color w:val="1D1D1B"/>
          <w:lang w:val="hy-AM"/>
        </w:rPr>
        <w:t xml:space="preserve">թե ինչ </w:t>
      </w:r>
      <w:r w:rsidR="5F44E4B8" w:rsidRPr="00342261">
        <w:rPr>
          <w:rFonts w:ascii="Calibri" w:eastAsia="Calibri" w:hAnsi="Calibri" w:cs="Calibri"/>
          <w:color w:val="1D1D1B"/>
          <w:lang w:val="hy-AM"/>
        </w:rPr>
        <w:t>որոշակի</w:t>
      </w:r>
      <w:r w:rsidR="49365E42" w:rsidRPr="00342261">
        <w:rPr>
          <w:rFonts w:ascii="Calibri" w:eastAsia="Calibri" w:hAnsi="Calibri" w:cs="Calibri"/>
          <w:color w:val="1D1D1B"/>
          <w:lang w:val="hy-AM"/>
        </w:rPr>
        <w:t xml:space="preserve"> վերապատրաստում / </w:t>
      </w:r>
      <w:r w:rsidR="6476D315" w:rsidRPr="00342261">
        <w:rPr>
          <w:rFonts w:ascii="Calibri" w:eastAsia="Calibri" w:hAnsi="Calibri" w:cs="Calibri"/>
          <w:color w:val="1D1D1B"/>
          <w:lang w:val="hy-AM"/>
        </w:rPr>
        <w:t>մասնագիտական ուղղորդում</w:t>
      </w:r>
      <w:r w:rsidR="49365E42" w:rsidRPr="00342261">
        <w:rPr>
          <w:rFonts w:ascii="Calibri" w:eastAsia="Calibri" w:hAnsi="Calibri" w:cs="Calibri"/>
          <w:color w:val="1D1D1B"/>
          <w:lang w:val="hy-AM"/>
        </w:rPr>
        <w:t xml:space="preserve"> / խորհրդատվություն</w:t>
      </w:r>
      <w:r w:rsidR="7AE40AD6" w:rsidRPr="00342261">
        <w:rPr>
          <w:rFonts w:ascii="Calibri" w:eastAsia="Calibri" w:hAnsi="Calibri" w:cs="Calibri"/>
          <w:color w:val="1D1D1B"/>
          <w:lang w:val="hy-AM"/>
        </w:rPr>
        <w:t xml:space="preserve"> </w:t>
      </w:r>
      <w:r w:rsidR="49365E42" w:rsidRPr="00342261">
        <w:rPr>
          <w:rFonts w:ascii="Calibri" w:eastAsia="Calibri" w:hAnsi="Calibri" w:cs="Calibri"/>
          <w:color w:val="1D1D1B"/>
          <w:lang w:val="hy-AM"/>
        </w:rPr>
        <w:t xml:space="preserve">/ կարողությունների զարգացման </w:t>
      </w:r>
      <w:r w:rsidR="0A4692EB" w:rsidRPr="00342261">
        <w:rPr>
          <w:rFonts w:ascii="Calibri" w:eastAsia="Calibri" w:hAnsi="Calibri" w:cs="Calibri"/>
          <w:color w:val="1D1D1B"/>
          <w:lang w:val="hy-AM"/>
        </w:rPr>
        <w:t>աջակցությ</w:t>
      </w:r>
      <w:r w:rsidR="257F942F" w:rsidRPr="00342261">
        <w:rPr>
          <w:rFonts w:ascii="Calibri" w:eastAsia="Calibri" w:hAnsi="Calibri" w:cs="Calibri"/>
          <w:color w:val="1D1D1B"/>
          <w:lang w:val="hy-AM"/>
        </w:rPr>
        <w:t>ուն կարող է տրամադրվել ձեր կազմակերպությանը՝ առաջարկվող ծրագիր</w:t>
      </w:r>
      <w:r w:rsidR="26C46365" w:rsidRPr="00342261">
        <w:rPr>
          <w:rFonts w:ascii="Calibri" w:eastAsia="Calibri" w:hAnsi="Calibri" w:cs="Calibri"/>
          <w:color w:val="1D1D1B"/>
          <w:lang w:val="hy-AM"/>
        </w:rPr>
        <w:t xml:space="preserve">ն </w:t>
      </w:r>
      <w:r w:rsidR="02829DC8" w:rsidRPr="00342261">
        <w:rPr>
          <w:rFonts w:ascii="Calibri" w:eastAsia="Calibri" w:hAnsi="Calibri" w:cs="Calibri"/>
          <w:color w:val="1D1D1B"/>
          <w:lang w:val="hy-AM"/>
        </w:rPr>
        <w:t xml:space="preserve">ավելի </w:t>
      </w:r>
      <w:r w:rsidR="26C46365" w:rsidRPr="00342261">
        <w:rPr>
          <w:rFonts w:ascii="Calibri" w:eastAsia="Calibri" w:hAnsi="Calibri" w:cs="Calibri"/>
          <w:color w:val="1D1D1B"/>
          <w:lang w:val="hy-AM"/>
        </w:rPr>
        <w:t>արդյունավետ իրականացնելու համար</w:t>
      </w:r>
      <w:r w:rsidR="106EC90E" w:rsidRPr="00342261">
        <w:rPr>
          <w:rFonts w:ascii="Calibri" w:eastAsia="Calibri" w:hAnsi="Calibri" w:cs="Calibri"/>
          <w:color w:val="1D1D1B"/>
          <w:lang w:val="hy-AM"/>
        </w:rPr>
        <w:t xml:space="preserve"> (առավելագույնը 0.5 էջ)</w:t>
      </w:r>
      <w:r w:rsidR="26C46365" w:rsidRPr="00342261">
        <w:rPr>
          <w:rFonts w:ascii="Calibri" w:eastAsia="Calibri" w:hAnsi="Calibri" w:cs="Calibri"/>
          <w:color w:val="1D1D1B"/>
          <w:lang w:val="hy-AM"/>
        </w:rPr>
        <w:t>։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3C3392D" w:rsidRPr="00342261" w14:paraId="195B1D5C" w14:textId="77777777" w:rsidTr="23C3392D">
        <w:trPr>
          <w:trHeight w:val="300"/>
        </w:trPr>
        <w:tc>
          <w:tcPr>
            <w:tcW w:w="9060" w:type="dxa"/>
          </w:tcPr>
          <w:p w14:paraId="73EE1F4E" w14:textId="1D91DD17" w:rsidR="6453AE7D" w:rsidRPr="00342261" w:rsidRDefault="6453AE7D" w:rsidP="23C3392D">
            <w:pPr>
              <w:rPr>
                <w:rFonts w:ascii="Calibri" w:eastAsia="Calibri" w:hAnsi="Calibri" w:cs="Calibri"/>
                <w:color w:val="1D1D1B"/>
                <w:lang w:val="hy-AM"/>
              </w:rPr>
            </w:pPr>
            <w:r w:rsidRPr="00342261">
              <w:rPr>
                <w:rFonts w:ascii="Calibri" w:eastAsia="Calibri" w:hAnsi="Calibri" w:cs="Calibri"/>
                <w:color w:val="1D1D1B"/>
                <w:lang w:val="hy-AM"/>
              </w:rPr>
              <w:t xml:space="preserve"> </w:t>
            </w:r>
          </w:p>
          <w:p w14:paraId="44760E4E" w14:textId="03055DEE" w:rsidR="23C3392D" w:rsidRPr="00342261" w:rsidRDefault="23C3392D" w:rsidP="23C3392D">
            <w:pPr>
              <w:rPr>
                <w:rFonts w:ascii="Calibri" w:eastAsia="Calibri" w:hAnsi="Calibri" w:cs="Calibri"/>
                <w:color w:val="1D1D1B"/>
                <w:lang w:val="hy-AM"/>
              </w:rPr>
            </w:pPr>
          </w:p>
          <w:p w14:paraId="0FA2D79E" w14:textId="67F6B90C" w:rsidR="23C3392D" w:rsidRPr="00342261" w:rsidRDefault="23C3392D" w:rsidP="23C3392D">
            <w:pPr>
              <w:rPr>
                <w:rFonts w:ascii="Calibri" w:eastAsia="Calibri" w:hAnsi="Calibri" w:cs="Calibri"/>
                <w:color w:val="1D1D1B"/>
                <w:lang w:val="hy-AM"/>
              </w:rPr>
            </w:pPr>
          </w:p>
          <w:p w14:paraId="4E1D6878" w14:textId="78774ADA" w:rsidR="23C3392D" w:rsidRPr="00342261" w:rsidRDefault="23C3392D" w:rsidP="23C3392D">
            <w:pPr>
              <w:rPr>
                <w:rFonts w:ascii="Calibri" w:eastAsia="Calibri" w:hAnsi="Calibri" w:cs="Calibri"/>
                <w:color w:val="1D1D1B"/>
                <w:lang w:val="hy-AM"/>
              </w:rPr>
            </w:pPr>
          </w:p>
          <w:p w14:paraId="417B34F8" w14:textId="5B042DC1" w:rsidR="23C3392D" w:rsidRPr="00342261" w:rsidRDefault="23C3392D" w:rsidP="23C3392D">
            <w:pPr>
              <w:rPr>
                <w:rFonts w:ascii="Calibri" w:eastAsia="Calibri" w:hAnsi="Calibri" w:cs="Calibri"/>
                <w:color w:val="1D1D1B"/>
                <w:lang w:val="hy-AM"/>
              </w:rPr>
            </w:pPr>
          </w:p>
        </w:tc>
      </w:tr>
    </w:tbl>
    <w:p w14:paraId="093B49C9" w14:textId="35CFC6A2" w:rsidR="001D4F49" w:rsidRPr="00342261" w:rsidRDefault="49365E42" w:rsidP="23C3392D">
      <w:pPr>
        <w:spacing w:line="276" w:lineRule="auto"/>
        <w:jc w:val="both"/>
        <w:rPr>
          <w:rFonts w:ascii="Calibri" w:eastAsia="Calibri" w:hAnsi="Calibri" w:cs="Calibri"/>
          <w:color w:val="1D1D1B"/>
          <w:lang w:val="hy-AM"/>
        </w:rPr>
      </w:pPr>
      <w:r w:rsidRPr="00342261">
        <w:rPr>
          <w:rFonts w:ascii="Calibri" w:eastAsia="Calibri" w:hAnsi="Calibri" w:cs="Calibri"/>
          <w:color w:val="1D1D1B"/>
          <w:lang w:val="hy-AM"/>
        </w:rPr>
        <w:t xml:space="preserve"> </w:t>
      </w:r>
    </w:p>
    <w:p w14:paraId="5D6CDF7C" w14:textId="6FE07136" w:rsidR="001D4F49" w:rsidRPr="00342261" w:rsidRDefault="404C9D83" w:rsidP="23C3392D">
      <w:pPr>
        <w:spacing w:line="276" w:lineRule="auto"/>
        <w:jc w:val="both"/>
        <w:rPr>
          <w:rFonts w:ascii="Calibri" w:eastAsia="Calibri" w:hAnsi="Calibri" w:cs="Calibri"/>
          <w:color w:val="1D1D1B"/>
          <w:lang w:val="hy-AM"/>
        </w:rPr>
      </w:pPr>
      <w:r w:rsidRPr="00342261">
        <w:rPr>
          <w:rFonts w:ascii="Calibri" w:eastAsia="Calibri" w:hAnsi="Calibri" w:cs="Calibri"/>
          <w:color w:val="1D1D1B"/>
          <w:lang w:val="hy-AM"/>
        </w:rPr>
        <w:t>Արդյո՞ք</w:t>
      </w:r>
      <w:r w:rsidR="4B817660" w:rsidRPr="00342261">
        <w:rPr>
          <w:rFonts w:ascii="Calibri" w:eastAsia="Calibri" w:hAnsi="Calibri" w:cs="Calibri"/>
          <w:color w:val="1D1D1B"/>
          <w:lang w:val="hy-AM"/>
        </w:rPr>
        <w:t xml:space="preserve"> պատրաստակամ եք, անհրաժեշտության դեպքում, կարողությունների զարգացման </w:t>
      </w:r>
      <w:r w:rsidR="5CBA5693" w:rsidRPr="00342261">
        <w:rPr>
          <w:rFonts w:ascii="Calibri" w:eastAsia="Calibri" w:hAnsi="Calibri" w:cs="Calibri"/>
          <w:color w:val="1D1D1B"/>
          <w:lang w:val="hy-AM"/>
        </w:rPr>
        <w:t xml:space="preserve">կարճատև փուլ անցնել՝ ծրագրի մեկնարկին զուգընթաց (տես </w:t>
      </w:r>
      <w:r w:rsidR="4B817660" w:rsidRPr="00342261">
        <w:rPr>
          <w:rFonts w:ascii="Calibri" w:eastAsia="Calibri" w:hAnsi="Calibri" w:cs="Calibri"/>
          <w:color w:val="1D1D1B"/>
          <w:lang w:val="hy-AM"/>
        </w:rPr>
        <w:t>Ենթադրամաշնորհային ծրագրի դիմելու ուզեցույցի 3-րդ</w:t>
      </w:r>
      <w:r w:rsidRPr="00342261">
        <w:rPr>
          <w:rFonts w:ascii="Calibri" w:eastAsia="Calibri" w:hAnsi="Calibri" w:cs="Calibri"/>
          <w:color w:val="1D1D1B"/>
          <w:lang w:val="hy-AM"/>
        </w:rPr>
        <w:t xml:space="preserve"> </w:t>
      </w:r>
      <w:r w:rsidR="4CEA81EA" w:rsidRPr="00342261">
        <w:rPr>
          <w:rFonts w:ascii="Calibri" w:eastAsia="Calibri" w:hAnsi="Calibri" w:cs="Calibri"/>
          <w:color w:val="1D1D1B"/>
          <w:lang w:val="hy-AM"/>
        </w:rPr>
        <w:t xml:space="preserve">բաժին): </w:t>
      </w:r>
    </w:p>
    <w:p w14:paraId="4C552EED" w14:textId="0C7BCE23" w:rsidR="001D4F49" w:rsidRPr="00342261" w:rsidRDefault="169B8DE7" w:rsidP="23C3392D">
      <w:pPr>
        <w:spacing w:line="276" w:lineRule="auto"/>
        <w:jc w:val="both"/>
        <w:rPr>
          <w:rFonts w:ascii="Calibri" w:eastAsia="Calibri" w:hAnsi="Calibri" w:cs="Calibri"/>
          <w:color w:val="1D1D1B"/>
          <w:lang w:val="hy-AM"/>
        </w:rPr>
      </w:pPr>
      <w:r w:rsidRPr="00342261">
        <w:rPr>
          <w:rFonts w:ascii="Calibri" w:eastAsia="Calibri" w:hAnsi="Calibri" w:cs="Calibri"/>
          <w:color w:val="1D1D1B"/>
          <w:lang w:val="hy-AM"/>
        </w:rPr>
        <w:t>Այո</w:t>
      </w:r>
      <w:r w:rsidR="001D4F49" w:rsidRPr="00342261">
        <w:rPr>
          <w:lang w:val="hy-AM"/>
        </w:rPr>
        <w:tab/>
      </w:r>
      <w:r w:rsidR="001D4F49" w:rsidRPr="00342261">
        <w:rPr>
          <w:lang w:val="hy-AM"/>
        </w:rPr>
        <w:tab/>
      </w:r>
      <w:r w:rsidR="001D4F49" w:rsidRPr="00342261">
        <w:rPr>
          <w:lang w:val="hy-AM"/>
        </w:rPr>
        <w:tab/>
      </w:r>
      <w:r w:rsidRPr="00342261">
        <w:rPr>
          <w:rFonts w:ascii="Calibri" w:eastAsia="Calibri" w:hAnsi="Calibri" w:cs="Calibri"/>
          <w:color w:val="1D1D1B"/>
          <w:lang w:val="hy-AM"/>
        </w:rPr>
        <w:t>Ոչ</w:t>
      </w:r>
      <w:r w:rsidR="001D4F49" w:rsidRPr="00342261">
        <w:rPr>
          <w:lang w:val="hy-AM"/>
        </w:rPr>
        <w:tab/>
      </w:r>
      <w:r w:rsidR="001D4F49" w:rsidRPr="00342261">
        <w:rPr>
          <w:lang w:val="hy-AM"/>
        </w:rPr>
        <w:tab/>
      </w:r>
      <w:r w:rsidR="001D4F49" w:rsidRPr="00342261">
        <w:rPr>
          <w:lang w:val="hy-AM"/>
        </w:rPr>
        <w:tab/>
      </w:r>
      <w:r w:rsidR="001D4F49" w:rsidRPr="00342261">
        <w:rPr>
          <w:lang w:val="hy-AM"/>
        </w:rPr>
        <w:tab/>
      </w:r>
    </w:p>
    <w:p w14:paraId="7D6F0E10" w14:textId="1EFD1D0B" w:rsidR="001D4F49" w:rsidRPr="00342261" w:rsidRDefault="001D4F49" w:rsidP="5EF8A748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hy-AM"/>
        </w:rPr>
      </w:pPr>
    </w:p>
    <w:p w14:paraId="51E2A516" w14:textId="2C9990B6" w:rsidR="5EF8A748" w:rsidRPr="00342261" w:rsidRDefault="5EF8A748" w:rsidP="5EF8A748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hy-AM"/>
        </w:rPr>
      </w:pPr>
    </w:p>
    <w:p w14:paraId="08F0683F" w14:textId="293DDEAE" w:rsidR="001D4F49" w:rsidRPr="00342261" w:rsidRDefault="001D4F49" w:rsidP="23C3392D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hy-AM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107"/>
        <w:gridCol w:w="4080"/>
        <w:gridCol w:w="2885"/>
      </w:tblGrid>
      <w:tr w:rsidR="23C3392D" w:rsidRPr="00342261" w14:paraId="0131537F" w14:textId="77777777" w:rsidTr="23C3392D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36694543" w14:textId="77777777" w:rsidR="23C3392D" w:rsidRPr="00342261" w:rsidRDefault="23C3392D" w:rsidP="23C3392D">
            <w:pPr>
              <w:spacing w:line="276" w:lineRule="auto"/>
              <w:jc w:val="both"/>
              <w:rPr>
                <w:rFonts w:eastAsiaTheme="majorEastAsia"/>
                <w:b/>
                <w:bCs/>
                <w:color w:val="FFFFFF" w:themeColor="background1"/>
                <w:lang w:val="hy-AM"/>
              </w:rPr>
            </w:pPr>
          </w:p>
        </w:tc>
        <w:tc>
          <w:tcPr>
            <w:tcW w:w="4150" w:type="dxa"/>
            <w:tcBorders>
              <w:top w:val="single" w:sz="4" w:space="0" w:color="14418B"/>
              <w:left w:val="single" w:sz="4" w:space="0" w:color="14418B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69442760" w14:textId="2075B785" w:rsidR="23C3392D" w:rsidRPr="00342261" w:rsidRDefault="23C3392D" w:rsidP="23C3392D">
            <w:pPr>
              <w:spacing w:line="276" w:lineRule="auto"/>
              <w:jc w:val="center"/>
              <w:rPr>
                <w:rFonts w:eastAsiaTheme="majorEastAsia"/>
                <w:b/>
                <w:bCs/>
                <w:color w:val="FFFFFF" w:themeColor="background1"/>
                <w:lang w:val="hy-AM"/>
              </w:rPr>
            </w:pPr>
            <w:r w:rsidRPr="00342261">
              <w:rPr>
                <w:rFonts w:eastAsiaTheme="majorEastAsia"/>
                <w:b/>
                <w:bCs/>
                <w:color w:val="FFFFFF" w:themeColor="background1"/>
                <w:lang w:val="hy-AM"/>
              </w:rPr>
              <w:t>IV. Հա</w:t>
            </w:r>
            <w:r w:rsidR="5B09BCD4" w:rsidRPr="00342261">
              <w:rPr>
                <w:rFonts w:eastAsiaTheme="majorEastAsia"/>
                <w:b/>
                <w:bCs/>
                <w:color w:val="FFFFFF" w:themeColor="background1"/>
                <w:lang w:val="hy-AM"/>
              </w:rPr>
              <w:t>վելվածներ</w:t>
            </w:r>
          </w:p>
        </w:tc>
        <w:tc>
          <w:tcPr>
            <w:tcW w:w="2960" w:type="dxa"/>
            <w:tcBorders>
              <w:top w:val="nil"/>
              <w:left w:val="single" w:sz="4" w:space="0" w:color="14418B"/>
              <w:bottom w:val="single" w:sz="4" w:space="0" w:color="14418B"/>
              <w:right w:val="nil"/>
            </w:tcBorders>
            <w:shd w:val="clear" w:color="auto" w:fill="14418B"/>
          </w:tcPr>
          <w:p w14:paraId="11CF83FB" w14:textId="77777777" w:rsidR="23C3392D" w:rsidRPr="00342261" w:rsidRDefault="23C3392D" w:rsidP="23C3392D">
            <w:pPr>
              <w:spacing w:line="276" w:lineRule="auto"/>
              <w:jc w:val="both"/>
              <w:rPr>
                <w:rFonts w:eastAsiaTheme="majorEastAsia"/>
                <w:b/>
                <w:bCs/>
                <w:color w:val="FFFFFF" w:themeColor="background1"/>
                <w:lang w:val="hy-AM"/>
              </w:rPr>
            </w:pPr>
          </w:p>
        </w:tc>
      </w:tr>
    </w:tbl>
    <w:p w14:paraId="335F7101" w14:textId="1BD606D7" w:rsidR="001D4F49" w:rsidRPr="00342261" w:rsidRDefault="5B09BCD4" w:rsidP="23C3392D">
      <w:pPr>
        <w:spacing w:line="276" w:lineRule="auto"/>
        <w:jc w:val="both"/>
        <w:rPr>
          <w:rFonts w:ascii="Calibri" w:eastAsia="Calibri" w:hAnsi="Calibri" w:cs="Calibri"/>
          <w:color w:val="1D1D1B"/>
          <w:lang w:val="hy-AM"/>
        </w:rPr>
      </w:pPr>
      <w:r w:rsidRPr="00342261">
        <w:rPr>
          <w:rFonts w:ascii="Calibri" w:eastAsia="Calibri" w:hAnsi="Calibri" w:cs="Calibri"/>
          <w:color w:val="1D1D1B"/>
          <w:lang w:val="hy-AM"/>
        </w:rPr>
        <w:t>Որպես հավելված սույն հայտի</w:t>
      </w:r>
      <w:r w:rsidR="44DB62F2" w:rsidRPr="00342261">
        <w:rPr>
          <w:rFonts w:ascii="Calibri" w:eastAsia="Calibri" w:hAnsi="Calibri" w:cs="Calibri"/>
          <w:color w:val="1D1D1B"/>
          <w:lang w:val="hy-AM"/>
        </w:rPr>
        <w:t xml:space="preserve">ն </w:t>
      </w:r>
      <w:r w:rsidRPr="00342261">
        <w:rPr>
          <w:rFonts w:ascii="Calibri" w:eastAsia="Calibri" w:hAnsi="Calibri" w:cs="Calibri"/>
          <w:color w:val="1D1D1B"/>
          <w:lang w:val="hy-AM"/>
        </w:rPr>
        <w:t>կարող եք կցել հետևյալը․</w:t>
      </w:r>
    </w:p>
    <w:p w14:paraId="7DD5A126" w14:textId="1C27699F" w:rsidR="5B09BCD4" w:rsidRPr="00342261" w:rsidRDefault="5B09BCD4" w:rsidP="00271E9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Calibri"/>
          <w:color w:val="1D1D1B"/>
        </w:rPr>
      </w:pPr>
      <w:r w:rsidRPr="00342261">
        <w:rPr>
          <w:rFonts w:eastAsia="Calibri"/>
          <w:color w:val="1D1D1B"/>
        </w:rPr>
        <w:t>Ծրագրով նախատեսված աշխատակազմի ինքնակենսագրականները</w:t>
      </w:r>
      <w:r w:rsidR="681CE138" w:rsidRPr="00342261">
        <w:rPr>
          <w:rFonts w:eastAsia="Calibri"/>
          <w:color w:val="1D1D1B"/>
        </w:rPr>
        <w:t>։</w:t>
      </w:r>
    </w:p>
    <w:p w14:paraId="23E5249A" w14:textId="468DD636" w:rsidR="5B09BCD4" w:rsidRPr="00342261" w:rsidRDefault="5B09BCD4" w:rsidP="00271E9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Calibri"/>
          <w:color w:val="1D1D1B"/>
        </w:rPr>
      </w:pPr>
      <w:r w:rsidRPr="00342261">
        <w:rPr>
          <w:rFonts w:eastAsia="Calibri"/>
          <w:color w:val="1D1D1B"/>
        </w:rPr>
        <w:t>Գործողությունների մանրամասն պլան (Գանտ ա</w:t>
      </w:r>
      <w:r w:rsidR="43209FA3" w:rsidRPr="00342261">
        <w:rPr>
          <w:rFonts w:eastAsia="Calibri"/>
          <w:color w:val="1D1D1B"/>
        </w:rPr>
        <w:t>ղ</w:t>
      </w:r>
      <w:r w:rsidRPr="00342261">
        <w:rPr>
          <w:rFonts w:eastAsia="Calibri"/>
          <w:color w:val="1D1D1B"/>
        </w:rPr>
        <w:t>յուսակ)</w:t>
      </w:r>
      <w:r w:rsidR="53CCB528" w:rsidRPr="00342261">
        <w:rPr>
          <w:rFonts w:eastAsia="Calibri"/>
          <w:color w:val="1D1D1B"/>
        </w:rPr>
        <w:t>։</w:t>
      </w:r>
    </w:p>
    <w:p w14:paraId="19A9ABB9" w14:textId="2019CAFE" w:rsidR="12B2FA23" w:rsidRPr="00342261" w:rsidRDefault="12B2FA23" w:rsidP="00271E9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Calibri"/>
          <w:color w:val="1D1D1B"/>
        </w:rPr>
      </w:pPr>
      <w:r w:rsidRPr="00342261">
        <w:rPr>
          <w:rFonts w:eastAsia="Calibri"/>
          <w:color w:val="1D1D1B"/>
        </w:rPr>
        <w:t>Գործընկեր պետական կառույցի հետ առկա համագործակցության փաստաթղթավորում (Համագործակցության հուշագիր</w:t>
      </w:r>
      <w:r w:rsidR="5AAFF6A4" w:rsidRPr="00342261">
        <w:rPr>
          <w:rFonts w:eastAsia="Calibri"/>
          <w:color w:val="1D1D1B"/>
        </w:rPr>
        <w:t xml:space="preserve"> կամ համաձայնագիր</w:t>
      </w:r>
      <w:r w:rsidRPr="00342261">
        <w:rPr>
          <w:rFonts w:eastAsia="Calibri"/>
          <w:color w:val="1D1D1B"/>
        </w:rPr>
        <w:t xml:space="preserve">, Համատեղ գործողությունների </w:t>
      </w:r>
      <w:r w:rsidR="3C9CEA63" w:rsidRPr="00342261">
        <w:rPr>
          <w:rFonts w:eastAsia="Calibri"/>
          <w:color w:val="1D1D1B"/>
        </w:rPr>
        <w:t xml:space="preserve">մեկամյա </w:t>
      </w:r>
      <w:r w:rsidRPr="00342261">
        <w:rPr>
          <w:rFonts w:eastAsia="Calibri"/>
          <w:color w:val="1D1D1B"/>
        </w:rPr>
        <w:t>պլան</w:t>
      </w:r>
      <w:r w:rsidR="65548CAC" w:rsidRPr="00342261">
        <w:rPr>
          <w:rFonts w:eastAsia="Calibri"/>
          <w:color w:val="1D1D1B"/>
        </w:rPr>
        <w:t>, և այլն</w:t>
      </w:r>
      <w:r w:rsidRPr="00342261">
        <w:rPr>
          <w:rFonts w:eastAsia="Calibri"/>
          <w:color w:val="1D1D1B"/>
        </w:rPr>
        <w:t>)</w:t>
      </w:r>
    </w:p>
    <w:p w14:paraId="2B336E55" w14:textId="4B855443" w:rsidR="2700A6F3" w:rsidRPr="00342261" w:rsidRDefault="2700A6F3" w:rsidP="00271E9F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Calibri"/>
          <w:color w:val="000000" w:themeColor="text1"/>
        </w:rPr>
      </w:pPr>
      <w:r w:rsidRPr="00342261">
        <w:rPr>
          <w:rFonts w:eastAsia="Calibri"/>
          <w:color w:val="1D1D1B"/>
        </w:rPr>
        <w:t xml:space="preserve">Օժանդակ նյութեր, որոնք ներկայացնում են ձեր կազմակերպության աշխատանքը, </w:t>
      </w:r>
      <w:r w:rsidR="66AC0898" w:rsidRPr="00342261">
        <w:rPr>
          <w:rFonts w:eastAsia="Calibri"/>
          <w:color w:val="1D1D1B"/>
        </w:rPr>
        <w:t>օրինակ՝</w:t>
      </w:r>
      <w:r w:rsidRPr="00342261">
        <w:rPr>
          <w:rFonts w:eastAsia="Calibri"/>
          <w:color w:val="1D1D1B"/>
        </w:rPr>
        <w:t xml:space="preserve"> </w:t>
      </w:r>
      <w:r w:rsidR="27E6C216" w:rsidRPr="00342261">
        <w:rPr>
          <w:rFonts w:eastAsia="Calibri"/>
          <w:color w:val="1D1D1B"/>
        </w:rPr>
        <w:t>հոդվածներ</w:t>
      </w:r>
      <w:r w:rsidRPr="00342261">
        <w:rPr>
          <w:rFonts w:eastAsia="Calibri"/>
          <w:color w:val="000000" w:themeColor="text1"/>
        </w:rPr>
        <w:t>, տեսանյութեր, պատմություններ</w:t>
      </w:r>
      <w:r w:rsidR="314E3BA0" w:rsidRPr="00342261">
        <w:rPr>
          <w:rFonts w:eastAsia="Calibri"/>
          <w:color w:val="000000" w:themeColor="text1"/>
        </w:rPr>
        <w:t>։</w:t>
      </w:r>
    </w:p>
    <w:p w14:paraId="0E5A9FE8" w14:textId="7A708CF7" w:rsidR="23C3392D" w:rsidRPr="00342261" w:rsidRDefault="23C3392D" w:rsidP="23C3392D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hy-AM"/>
        </w:rPr>
      </w:pPr>
    </w:p>
    <w:p w14:paraId="509E499D" w14:textId="31ADA041" w:rsidR="23C3392D" w:rsidRPr="00342261" w:rsidRDefault="23C3392D" w:rsidP="23C3392D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hy-AM"/>
        </w:rPr>
      </w:pPr>
    </w:p>
    <w:p w14:paraId="10AACF98" w14:textId="7D006941" w:rsidR="23C3392D" w:rsidRPr="00342261" w:rsidRDefault="23C3392D" w:rsidP="23C3392D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Theme="minorHAnsi" w:hAnsiTheme="minorHAnsi" w:cstheme="minorBidi"/>
          <w:b/>
          <w:bCs/>
          <w:i/>
          <w:iCs/>
          <w:color w:val="FF0000"/>
          <w:sz w:val="22"/>
          <w:szCs w:val="22"/>
          <w:lang w:val="hy-AM"/>
        </w:rPr>
      </w:pPr>
    </w:p>
    <w:tbl>
      <w:tblPr>
        <w:tblStyle w:val="TableGrid"/>
        <w:tblW w:w="9270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shd w:val="clear" w:color="auto" w:fill="14418B"/>
        <w:tblLook w:val="04A0" w:firstRow="1" w:lastRow="0" w:firstColumn="1" w:lastColumn="0" w:noHBand="0" w:noVBand="1"/>
      </w:tblPr>
      <w:tblGrid>
        <w:gridCol w:w="2160"/>
        <w:gridCol w:w="4150"/>
        <w:gridCol w:w="2960"/>
      </w:tblGrid>
      <w:tr w:rsidR="00871DC2" w:rsidRPr="00342261" w14:paraId="7BCDC313" w14:textId="77777777" w:rsidTr="23C3392D">
        <w:tc>
          <w:tcPr>
            <w:tcW w:w="2160" w:type="dxa"/>
            <w:tcBorders>
              <w:top w:val="nil"/>
              <w:left w:val="nil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1F44432A" w14:textId="77777777" w:rsidR="00871DC2" w:rsidRPr="00342261" w:rsidRDefault="00871DC2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  <w:lang w:val="hy-AM"/>
              </w:rPr>
            </w:pPr>
          </w:p>
        </w:tc>
        <w:tc>
          <w:tcPr>
            <w:tcW w:w="4150" w:type="dxa"/>
            <w:tcBorders>
              <w:top w:val="single" w:sz="4" w:space="0" w:color="14418B"/>
              <w:left w:val="single" w:sz="4" w:space="0" w:color="14418B"/>
              <w:bottom w:val="single" w:sz="4" w:space="0" w:color="14418B"/>
              <w:right w:val="single" w:sz="4" w:space="0" w:color="14418B"/>
            </w:tcBorders>
            <w:shd w:val="clear" w:color="auto" w:fill="14418B"/>
          </w:tcPr>
          <w:p w14:paraId="18D15762" w14:textId="41D52456" w:rsidR="00871DC2" w:rsidRPr="00342261" w:rsidRDefault="5F745B61" w:rsidP="23C3392D">
            <w:pPr>
              <w:spacing w:line="276" w:lineRule="auto"/>
              <w:jc w:val="center"/>
              <w:rPr>
                <w:rFonts w:eastAsiaTheme="majorEastAsia"/>
                <w:b/>
                <w:bCs/>
                <w:color w:val="E64614"/>
                <w:lang w:val="hy-AM"/>
              </w:rPr>
            </w:pPr>
            <w:r w:rsidRPr="00342261">
              <w:rPr>
                <w:rFonts w:eastAsiaTheme="majorEastAsia"/>
                <w:b/>
                <w:bCs/>
                <w:color w:val="FFFFFF" w:themeColor="background1"/>
                <w:lang w:val="hy-AM"/>
              </w:rPr>
              <w:t>V</w:t>
            </w:r>
            <w:r w:rsidR="67198391" w:rsidRPr="00342261">
              <w:rPr>
                <w:rFonts w:eastAsiaTheme="majorEastAsia"/>
                <w:b/>
                <w:bCs/>
                <w:color w:val="FFFFFF" w:themeColor="background1"/>
                <w:lang w:val="hy-AM"/>
              </w:rPr>
              <w:t xml:space="preserve">. </w:t>
            </w:r>
            <w:r w:rsidR="007765A1" w:rsidRPr="00342261">
              <w:rPr>
                <w:rFonts w:eastAsiaTheme="majorEastAsia"/>
                <w:b/>
                <w:bCs/>
                <w:color w:val="FFFFFF" w:themeColor="background1"/>
                <w:lang w:val="hy-AM"/>
              </w:rPr>
              <w:t>Հայտատուի հայտարարությունը</w:t>
            </w:r>
          </w:p>
        </w:tc>
        <w:tc>
          <w:tcPr>
            <w:tcW w:w="2960" w:type="dxa"/>
            <w:tcBorders>
              <w:top w:val="nil"/>
              <w:left w:val="single" w:sz="4" w:space="0" w:color="14418B"/>
              <w:bottom w:val="single" w:sz="4" w:space="0" w:color="14418B"/>
              <w:right w:val="nil"/>
            </w:tcBorders>
            <w:shd w:val="clear" w:color="auto" w:fill="14418B"/>
          </w:tcPr>
          <w:p w14:paraId="32121C20" w14:textId="77777777" w:rsidR="00871DC2" w:rsidRPr="00342261" w:rsidRDefault="00871DC2" w:rsidP="005E1C4A">
            <w:pPr>
              <w:spacing w:line="276" w:lineRule="auto"/>
              <w:jc w:val="both"/>
              <w:rPr>
                <w:rFonts w:eastAsiaTheme="majorEastAsia" w:cstheme="minorHAnsi"/>
                <w:b/>
                <w:color w:val="FFFFFF" w:themeColor="background1"/>
                <w:lang w:val="hy-AM"/>
              </w:rPr>
            </w:pPr>
          </w:p>
        </w:tc>
      </w:tr>
    </w:tbl>
    <w:p w14:paraId="16B88F45" w14:textId="53C1D9DA" w:rsidR="007765A1" w:rsidRPr="00342261" w:rsidRDefault="007765A1" w:rsidP="23C3392D">
      <w:pPr>
        <w:spacing w:after="200" w:line="276" w:lineRule="auto"/>
        <w:jc w:val="both"/>
        <w:rPr>
          <w:rFonts w:eastAsia="Merriweather"/>
          <w:lang w:val="hy-AM"/>
        </w:rPr>
      </w:pPr>
      <w:r w:rsidRPr="00342261">
        <w:rPr>
          <w:rFonts w:eastAsia="Merriweather"/>
          <w:lang w:val="hy-AM"/>
        </w:rPr>
        <w:lastRenderedPageBreak/>
        <w:t>Ես՝ ներքոստորագրյալս, որպես հայտատու կազմակերպության կողմից լիազորված անձ, ով կարող է հանդես գալ որպես հայտատուի պայմանագրի լիազորված ստորագրող, սույն հայտի շրջանակներում հավաստում եմ, որ.</w:t>
      </w:r>
    </w:p>
    <w:p w14:paraId="415D172B" w14:textId="424D2A7F" w:rsidR="007765A1" w:rsidRPr="00342261" w:rsidRDefault="007765A1" w:rsidP="00271E9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eastAsia="Merriweather" w:hAnsiTheme="minorHAnsi" w:cstheme="minorBidi"/>
        </w:rPr>
      </w:pPr>
      <w:r w:rsidRPr="00342261">
        <w:rPr>
          <w:rFonts w:asciiTheme="minorHAnsi" w:eastAsia="Merriweather" w:hAnsiTheme="minorHAnsi" w:cstheme="minorBidi"/>
        </w:rPr>
        <w:t xml:space="preserve">Հայտատուն անմիջական պատասխանատվություն է կրում </w:t>
      </w:r>
      <w:r w:rsidRPr="00342261">
        <w:rPr>
          <w:rFonts w:cstheme="minorBidi"/>
        </w:rPr>
        <w:t xml:space="preserve">ծրագրի </w:t>
      </w:r>
      <w:r w:rsidRPr="00342261">
        <w:rPr>
          <w:rFonts w:asciiTheme="minorHAnsi" w:eastAsia="Merriweather" w:hAnsiTheme="minorHAnsi" w:cstheme="minorBidi"/>
        </w:rPr>
        <w:t>նախապատրաստման, մշակման, կառավարման և իրականացման համար</w:t>
      </w:r>
      <w:r w:rsidR="155DB85C" w:rsidRPr="00342261">
        <w:rPr>
          <w:rFonts w:asciiTheme="minorHAnsi" w:eastAsia="Merriweather" w:hAnsiTheme="minorHAnsi" w:cstheme="minorBidi"/>
        </w:rPr>
        <w:t>;</w:t>
      </w:r>
    </w:p>
    <w:p w14:paraId="2B4EA2F1" w14:textId="77777777" w:rsidR="007765A1" w:rsidRPr="00342261" w:rsidRDefault="007765A1" w:rsidP="003868D4">
      <w:pPr>
        <w:pStyle w:val="ListParagraph"/>
        <w:spacing w:after="200" w:line="276" w:lineRule="auto"/>
        <w:ind w:left="766"/>
        <w:jc w:val="both"/>
        <w:rPr>
          <w:rFonts w:asciiTheme="minorHAnsi" w:eastAsia="Merriweather" w:hAnsiTheme="minorHAnsi" w:cstheme="minorHAnsi"/>
          <w:bCs/>
        </w:rPr>
      </w:pPr>
    </w:p>
    <w:p w14:paraId="02CDB49F" w14:textId="1F2FFE75" w:rsidR="007765A1" w:rsidRPr="00342261" w:rsidRDefault="007765A1" w:rsidP="00271E9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eastAsia="Merriweather" w:hAnsiTheme="minorHAnsi" w:cstheme="minorBidi"/>
        </w:rPr>
      </w:pPr>
      <w:r w:rsidRPr="00342261">
        <w:rPr>
          <w:rFonts w:asciiTheme="minorHAnsi" w:eastAsia="Merriweather" w:hAnsiTheme="minorHAnsi" w:cstheme="minorBidi"/>
        </w:rPr>
        <w:t>Հայտատուն համապատասխանում է Ենթադրամաշնորհների ուղեցույցով սահմանված չափանիշներին</w:t>
      </w:r>
      <w:r w:rsidR="2457755F" w:rsidRPr="00342261">
        <w:rPr>
          <w:rFonts w:asciiTheme="minorHAnsi" w:eastAsia="Merriweather" w:hAnsiTheme="minorHAnsi" w:cstheme="minorBidi"/>
        </w:rPr>
        <w:t>;</w:t>
      </w:r>
    </w:p>
    <w:p w14:paraId="2896ECAA" w14:textId="77777777" w:rsidR="007765A1" w:rsidRPr="00342261" w:rsidRDefault="007765A1" w:rsidP="003868D4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4101F261" w14:textId="607EA217" w:rsidR="007765A1" w:rsidRPr="00342261" w:rsidRDefault="007765A1" w:rsidP="00271E9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eastAsia="Merriweather" w:hAnsiTheme="minorHAnsi" w:cstheme="minorBidi"/>
        </w:rPr>
      </w:pPr>
      <w:r w:rsidRPr="00342261">
        <w:rPr>
          <w:rFonts w:asciiTheme="minorHAnsi" w:eastAsia="Merriweather" w:hAnsiTheme="minorHAnsi" w:cstheme="minorBidi"/>
        </w:rPr>
        <w:t>Այս հայտում ներկայացված տեղեկատվությունը ճշմարիտ է և ամբողջական՝ իմ տեղեկացվածության և համոզմունքների չափով</w:t>
      </w:r>
      <w:r w:rsidR="2A98F5C6" w:rsidRPr="00342261">
        <w:rPr>
          <w:rFonts w:asciiTheme="minorHAnsi" w:eastAsia="Merriweather" w:hAnsiTheme="minorHAnsi" w:cstheme="minorBidi"/>
        </w:rPr>
        <w:t>;</w:t>
      </w:r>
    </w:p>
    <w:p w14:paraId="02BC3BB3" w14:textId="77777777" w:rsidR="007765A1" w:rsidRPr="00342261" w:rsidRDefault="007765A1" w:rsidP="003868D4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0A4AE7F2" w14:textId="35E8CA94" w:rsidR="007765A1" w:rsidRPr="00342261" w:rsidRDefault="007765A1" w:rsidP="00271E9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eastAsia="Merriweather" w:hAnsiTheme="minorHAnsi" w:cstheme="minorBidi"/>
        </w:rPr>
      </w:pPr>
      <w:r w:rsidRPr="00342261">
        <w:rPr>
          <w:rFonts w:asciiTheme="minorHAnsi" w:eastAsia="Merriweather" w:hAnsiTheme="minorHAnsi" w:cstheme="minorBidi"/>
        </w:rPr>
        <w:t>Հայտատուն սնանկ չի ճանաչվել, ոչ էլ ներգրավված է որևէ գործընթացում, որը ենթադրում է հայտատուի կամավոր, հարկադիր կամ դատական կարգով լուծարում</w:t>
      </w:r>
      <w:r w:rsidR="00818F12" w:rsidRPr="00342261">
        <w:rPr>
          <w:rFonts w:asciiTheme="minorHAnsi" w:eastAsia="Merriweather" w:hAnsiTheme="minorHAnsi" w:cstheme="minorBidi"/>
        </w:rPr>
        <w:t>;</w:t>
      </w:r>
    </w:p>
    <w:p w14:paraId="76B0DEF1" w14:textId="77777777" w:rsidR="007765A1" w:rsidRPr="00342261" w:rsidRDefault="007765A1" w:rsidP="003868D4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7A65C4F0" w14:textId="02EE825E" w:rsidR="007765A1" w:rsidRPr="00342261" w:rsidRDefault="007765A1" w:rsidP="00271E9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eastAsia="Merriweather" w:hAnsiTheme="minorHAnsi" w:cstheme="minorBidi"/>
        </w:rPr>
      </w:pPr>
      <w:r w:rsidRPr="00342261">
        <w:rPr>
          <w:rFonts w:asciiTheme="minorHAnsi" w:eastAsia="Merriweather" w:hAnsiTheme="minorHAnsi" w:cstheme="minorBidi"/>
        </w:rPr>
        <w:t>Համաձայն եմ, որ ներկայացված տվյալները կարող են փոխանցվել ընտրող հանձնաժողովին «</w:t>
      </w:r>
      <w:r w:rsidR="6E59C7B5" w:rsidRPr="00342261">
        <w:rPr>
          <w:rFonts w:asciiTheme="minorHAnsi" w:eastAsia="Merriweather" w:hAnsiTheme="minorHAnsi" w:cstheme="minorBidi"/>
        </w:rPr>
        <w:t>Միգրացիայի կառավարման համակարգի ամրապնդումը Հայաստանի Հանրապետությունում</w:t>
      </w:r>
      <w:r w:rsidRPr="00342261">
        <w:rPr>
          <w:rFonts w:asciiTheme="minorHAnsi" w:eastAsia="Merriweather" w:hAnsiTheme="minorHAnsi" w:cstheme="minorBidi"/>
        </w:rPr>
        <w:t>» ծրագրի շրջանակում</w:t>
      </w:r>
      <w:r w:rsidR="71FFAC33" w:rsidRPr="00342261">
        <w:rPr>
          <w:rFonts w:asciiTheme="minorHAnsi" w:eastAsia="Merriweather" w:hAnsiTheme="minorHAnsi" w:cstheme="minorBidi"/>
        </w:rPr>
        <w:t>;</w:t>
      </w:r>
    </w:p>
    <w:p w14:paraId="2D4136C8" w14:textId="77777777" w:rsidR="007765A1" w:rsidRPr="00342261" w:rsidRDefault="007765A1" w:rsidP="003868D4">
      <w:pPr>
        <w:pStyle w:val="ListParagraph"/>
        <w:spacing w:line="276" w:lineRule="auto"/>
        <w:jc w:val="both"/>
        <w:rPr>
          <w:rFonts w:asciiTheme="minorHAnsi" w:eastAsia="Merriweather" w:hAnsiTheme="minorHAnsi" w:cstheme="minorHAnsi"/>
          <w:bCs/>
        </w:rPr>
      </w:pPr>
    </w:p>
    <w:p w14:paraId="39DF596B" w14:textId="11EBE412" w:rsidR="007765A1" w:rsidRPr="00342261" w:rsidRDefault="5E1AC417" w:rsidP="00271E9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inorHAnsi" w:eastAsia="Merriweather" w:hAnsiTheme="minorHAnsi" w:cstheme="minorBidi"/>
        </w:rPr>
      </w:pPr>
      <w:r w:rsidRPr="00342261">
        <w:rPr>
          <w:rFonts w:asciiTheme="minorHAnsi" w:eastAsia="Merriweather" w:hAnsiTheme="minorHAnsi" w:cstheme="minorBidi"/>
        </w:rPr>
        <w:t>Պ</w:t>
      </w:r>
      <w:r w:rsidR="007765A1" w:rsidRPr="00342261">
        <w:rPr>
          <w:rFonts w:asciiTheme="minorHAnsi" w:eastAsia="Merriweather" w:hAnsiTheme="minorHAnsi" w:cstheme="minorBidi"/>
        </w:rPr>
        <w:t xml:space="preserve">ատրաստ եմ տրամադրել հավելյալ տեղեկատվություն՝ հայտը գնահատելու համար։ </w:t>
      </w:r>
    </w:p>
    <w:p w14:paraId="487631A4" w14:textId="77777777" w:rsidR="007765A1" w:rsidRPr="00342261" w:rsidRDefault="007765A1" w:rsidP="003868D4">
      <w:pPr>
        <w:spacing w:after="200" w:line="276" w:lineRule="auto"/>
        <w:jc w:val="both"/>
        <w:rPr>
          <w:rFonts w:eastAsia="Merriweather" w:cstheme="minorHAnsi"/>
          <w:bCs/>
          <w:lang w:val="hy-AM"/>
        </w:rPr>
      </w:pPr>
      <w:r w:rsidRPr="00342261">
        <w:rPr>
          <w:rFonts w:eastAsia="Merriweather" w:cstheme="minorHAnsi"/>
          <w:bCs/>
          <w:lang w:val="hy-AM"/>
        </w:rPr>
        <w:t>Ես հասկանում եմ, որ եթե տրամադրեմ իրականությանը չհամապատասխանող տեղեկատվություն, իմ Ենթադրամաշնորհի Հայտը կարող է մերժվել:</w:t>
      </w:r>
    </w:p>
    <w:p w14:paraId="795B3D43" w14:textId="77777777" w:rsidR="007765A1" w:rsidRPr="00342261" w:rsidRDefault="007765A1" w:rsidP="007765A1">
      <w:pPr>
        <w:spacing w:after="200" w:line="276" w:lineRule="auto"/>
        <w:jc w:val="both"/>
        <w:rPr>
          <w:rFonts w:eastAsia="Merriweather" w:cstheme="minorHAnsi"/>
          <w:bCs/>
          <w:lang w:val="hy-AM"/>
        </w:rPr>
      </w:pPr>
      <w:r w:rsidRPr="00342261">
        <w:rPr>
          <w:rFonts w:eastAsia="Merriweather" w:cstheme="minorHAnsi"/>
          <w:bCs/>
          <w:lang w:val="hy-AM"/>
        </w:rPr>
        <w:t>Ստորագրված է Հայտատուի լիազոր ներկայացուցչի կողմից.</w:t>
      </w:r>
    </w:p>
    <w:tbl>
      <w:tblPr>
        <w:tblW w:w="9072" w:type="dxa"/>
        <w:tblInd w:w="8" w:type="dxa"/>
        <w:tblLayout w:type="fixed"/>
        <w:tblLook w:val="0400" w:firstRow="0" w:lastRow="0" w:firstColumn="0" w:lastColumn="0" w:noHBand="0" w:noVBand="1"/>
      </w:tblPr>
      <w:tblGrid>
        <w:gridCol w:w="4125"/>
        <w:gridCol w:w="4947"/>
      </w:tblGrid>
      <w:tr w:rsidR="007765A1" w:rsidRPr="00342261" w14:paraId="404F351F" w14:textId="77777777" w:rsidTr="23C3392D">
        <w:trPr>
          <w:cantSplit/>
          <w:trHeight w:val="375"/>
        </w:trPr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vAlign w:val="center"/>
          </w:tcPr>
          <w:p w14:paraId="782112A3" w14:textId="20BF6A92" w:rsidR="007765A1" w:rsidRPr="00342261" w:rsidRDefault="007765A1" w:rsidP="23C3392D">
            <w:pPr>
              <w:spacing w:before="240" w:after="240" w:line="240" w:lineRule="auto"/>
              <w:ind w:left="142" w:right="567"/>
              <w:jc w:val="both"/>
              <w:rPr>
                <w:rFonts w:eastAsia="Merriweather"/>
                <w:b/>
                <w:bCs/>
                <w:color w:val="000000"/>
                <w:lang w:val="hy-AM"/>
              </w:rPr>
            </w:pPr>
            <w:r w:rsidRPr="00342261">
              <w:rPr>
                <w:rFonts w:eastAsia="Merriweather"/>
                <w:b/>
                <w:bCs/>
                <w:color w:val="000000" w:themeColor="text1"/>
                <w:lang w:val="hy-AM"/>
              </w:rPr>
              <w:t>Անուն</w:t>
            </w:r>
          </w:p>
        </w:tc>
        <w:tc>
          <w:tcPr>
            <w:tcW w:w="4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92EB07" w14:textId="77777777" w:rsidR="007765A1" w:rsidRPr="00342261" w:rsidRDefault="007765A1" w:rsidP="23C3392D">
            <w:pPr>
              <w:spacing w:before="240" w:after="240" w:line="240" w:lineRule="auto"/>
              <w:ind w:right="567"/>
              <w:jc w:val="both"/>
              <w:rPr>
                <w:rFonts w:eastAsia="Merriweather"/>
                <w:b/>
                <w:bCs/>
                <w:color w:val="000000"/>
                <w:lang w:val="hy-AM"/>
              </w:rPr>
            </w:pPr>
          </w:p>
        </w:tc>
      </w:tr>
      <w:tr w:rsidR="007765A1" w:rsidRPr="00342261" w14:paraId="02042A85" w14:textId="77777777" w:rsidTr="23C3392D">
        <w:trPr>
          <w:cantSplit/>
          <w:trHeight w:val="570"/>
        </w:trPr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vAlign w:val="center"/>
          </w:tcPr>
          <w:p w14:paraId="2DE2CFB0" w14:textId="6A682EDD" w:rsidR="007765A1" w:rsidRPr="00342261" w:rsidRDefault="007765A1" w:rsidP="23C3392D">
            <w:pPr>
              <w:spacing w:before="240" w:after="240" w:line="240" w:lineRule="auto"/>
              <w:ind w:left="142" w:right="567"/>
              <w:jc w:val="both"/>
              <w:rPr>
                <w:rFonts w:eastAsia="Merriweather"/>
                <w:b/>
                <w:bCs/>
                <w:color w:val="000000"/>
                <w:lang w:val="hy-AM"/>
              </w:rPr>
            </w:pPr>
            <w:r w:rsidRPr="00342261">
              <w:rPr>
                <w:rFonts w:eastAsia="Merriweather"/>
                <w:b/>
                <w:bCs/>
                <w:color w:val="000000" w:themeColor="text1"/>
                <w:lang w:val="hy-AM"/>
              </w:rPr>
              <w:t>Կազմակերպության անվանում</w:t>
            </w:r>
          </w:p>
        </w:tc>
        <w:tc>
          <w:tcPr>
            <w:tcW w:w="4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B99E8C" w14:textId="77777777" w:rsidR="007765A1" w:rsidRPr="00342261" w:rsidRDefault="007765A1" w:rsidP="23C3392D">
            <w:pPr>
              <w:spacing w:before="240" w:after="240" w:line="240" w:lineRule="auto"/>
              <w:ind w:right="567"/>
              <w:jc w:val="both"/>
              <w:rPr>
                <w:rFonts w:eastAsia="Merriweather"/>
                <w:b/>
                <w:bCs/>
                <w:color w:val="000000"/>
                <w:lang w:val="hy-AM"/>
              </w:rPr>
            </w:pPr>
          </w:p>
        </w:tc>
      </w:tr>
      <w:tr w:rsidR="007765A1" w:rsidRPr="00342261" w14:paraId="2B43A44E" w14:textId="77777777" w:rsidTr="23C3392D">
        <w:trPr>
          <w:cantSplit/>
        </w:trPr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6E6"/>
            <w:vAlign w:val="center"/>
          </w:tcPr>
          <w:p w14:paraId="357483B7" w14:textId="39DACD98" w:rsidR="007765A1" w:rsidRPr="00342261" w:rsidRDefault="007765A1" w:rsidP="23C3392D">
            <w:pPr>
              <w:spacing w:before="240" w:after="240" w:line="240" w:lineRule="auto"/>
              <w:ind w:left="142" w:right="567"/>
              <w:jc w:val="both"/>
              <w:rPr>
                <w:rFonts w:eastAsia="Merriweather"/>
                <w:b/>
                <w:bCs/>
                <w:color w:val="000000"/>
                <w:lang w:val="hy-AM"/>
              </w:rPr>
            </w:pPr>
            <w:r w:rsidRPr="00342261">
              <w:rPr>
                <w:rFonts w:eastAsia="Merriweather"/>
                <w:b/>
                <w:bCs/>
                <w:color w:val="000000" w:themeColor="text1"/>
                <w:lang w:val="hy-AM"/>
              </w:rPr>
              <w:t>Պաշտոն</w:t>
            </w:r>
          </w:p>
        </w:tc>
        <w:tc>
          <w:tcPr>
            <w:tcW w:w="49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A07209" w14:textId="77777777" w:rsidR="007765A1" w:rsidRPr="00342261" w:rsidRDefault="007765A1" w:rsidP="23C3392D">
            <w:pPr>
              <w:spacing w:before="240" w:after="240" w:line="240" w:lineRule="auto"/>
              <w:ind w:right="567"/>
              <w:jc w:val="both"/>
              <w:rPr>
                <w:rFonts w:eastAsia="Merriweather"/>
                <w:b/>
                <w:bCs/>
                <w:color w:val="000000"/>
                <w:lang w:val="hy-AM"/>
              </w:rPr>
            </w:pPr>
          </w:p>
        </w:tc>
      </w:tr>
    </w:tbl>
    <w:p w14:paraId="3333124D" w14:textId="77777777" w:rsidR="004C5F5A" w:rsidRPr="00342261" w:rsidRDefault="004C5F5A" w:rsidP="005E1C4A">
      <w:pPr>
        <w:spacing w:line="276" w:lineRule="auto"/>
        <w:jc w:val="both"/>
        <w:rPr>
          <w:rFonts w:eastAsia="Merriweather" w:cstheme="minorHAnsi"/>
          <w:lang w:val="hy-AM"/>
        </w:rPr>
      </w:pPr>
    </w:p>
    <w:p w14:paraId="0B4E997C" w14:textId="59EE24DE" w:rsidR="007765A1" w:rsidRPr="00342261" w:rsidRDefault="007765A1" w:rsidP="23C3392D">
      <w:pPr>
        <w:spacing w:line="276" w:lineRule="auto"/>
        <w:jc w:val="both"/>
        <w:rPr>
          <w:rFonts w:eastAsia="Merriweather"/>
          <w:lang w:val="hy-AM"/>
        </w:rPr>
      </w:pPr>
      <w:r w:rsidRPr="00342261">
        <w:rPr>
          <w:rFonts w:eastAsia="Merriweather"/>
          <w:lang w:val="hy-AM"/>
        </w:rPr>
        <w:t>Ամսաթիվ</w:t>
      </w:r>
      <w:r w:rsidR="40C42E5E" w:rsidRPr="00342261">
        <w:rPr>
          <w:rFonts w:eastAsia="Merriweather"/>
          <w:lang w:val="hy-AM"/>
        </w:rPr>
        <w:t xml:space="preserve"> </w:t>
      </w:r>
      <w:r w:rsidRPr="00342261">
        <w:rPr>
          <w:rFonts w:eastAsia="Merriweather"/>
          <w:lang w:val="hy-AM"/>
        </w:rPr>
        <w:t>_____________________</w:t>
      </w:r>
      <w:r w:rsidRPr="00342261">
        <w:rPr>
          <w:lang w:val="hy-AM"/>
        </w:rPr>
        <w:tab/>
      </w:r>
      <w:r w:rsidRPr="00342261">
        <w:rPr>
          <w:lang w:val="hy-AM"/>
        </w:rPr>
        <w:tab/>
      </w:r>
      <w:r w:rsidRPr="00342261">
        <w:rPr>
          <w:rFonts w:eastAsia="Merriweather"/>
          <w:lang w:val="hy-AM"/>
        </w:rPr>
        <w:t>Ստորագրություն __________________________</w:t>
      </w:r>
    </w:p>
    <w:p w14:paraId="7FC9BD56" w14:textId="41B3D130" w:rsidR="23C3392D" w:rsidRPr="00342261" w:rsidRDefault="23C3392D" w:rsidP="23C3392D">
      <w:pPr>
        <w:spacing w:after="0" w:line="276" w:lineRule="auto"/>
        <w:jc w:val="both"/>
        <w:rPr>
          <w:lang w:val="hy-AM"/>
        </w:rPr>
      </w:pPr>
    </w:p>
    <w:p w14:paraId="140DF27D" w14:textId="7E28EC71" w:rsidR="00FC18E1" w:rsidRPr="00342261" w:rsidRDefault="00FC18E1" w:rsidP="23C3392D">
      <w:pPr>
        <w:spacing w:after="0" w:line="276" w:lineRule="auto"/>
        <w:jc w:val="both"/>
        <w:rPr>
          <w:lang w:val="hy-AM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2261">
        <w:rPr>
          <w:lang w:val="hy-AM"/>
        </w:rPr>
        <w:br/>
      </w:r>
      <w:r w:rsidR="00983923" w:rsidRPr="00342261">
        <w:rPr>
          <w:rFonts w:eastAsia="Merriweather"/>
          <w:lang w:val="hy-AM"/>
        </w:rPr>
        <w:t>Դրամաշնորհային ծրագրի հայտերի գնահատման և</w:t>
      </w:r>
      <w:r w:rsidR="007765A1" w:rsidRPr="00342261">
        <w:rPr>
          <w:rFonts w:eastAsia="Merriweather"/>
          <w:lang w:val="hy-AM"/>
        </w:rPr>
        <w:t xml:space="preserve"> ընտրության գործընթացի կամ </w:t>
      </w:r>
      <w:r w:rsidR="00983923" w:rsidRPr="00342261">
        <w:rPr>
          <w:rFonts w:eastAsia="Merriweather"/>
          <w:lang w:val="hy-AM"/>
        </w:rPr>
        <w:t>«</w:t>
      </w:r>
      <w:r w:rsidR="007765A1" w:rsidRPr="00342261">
        <w:rPr>
          <w:rFonts w:eastAsia="Merriweather"/>
          <w:lang w:val="hy-AM"/>
        </w:rPr>
        <w:t>Մարդը կարքիքի մեջ</w:t>
      </w:r>
      <w:r w:rsidR="00983923" w:rsidRPr="00342261">
        <w:rPr>
          <w:rFonts w:eastAsia="Merriweather"/>
          <w:lang w:val="hy-AM"/>
        </w:rPr>
        <w:t>»</w:t>
      </w:r>
      <w:r w:rsidR="007765A1" w:rsidRPr="00342261">
        <w:rPr>
          <w:rFonts w:eastAsia="Merriweather"/>
          <w:lang w:val="hy-AM"/>
        </w:rPr>
        <w:t xml:space="preserve"> ՀԿ-ի կողմից իրականացվող ծրագրերի հետ կապված ցանկացած առաջարկ, հարց </w:t>
      </w:r>
      <w:r w:rsidR="00983923" w:rsidRPr="00342261">
        <w:rPr>
          <w:rFonts w:eastAsia="Merriweather"/>
          <w:lang w:val="hy-AM"/>
        </w:rPr>
        <w:t>կամ</w:t>
      </w:r>
      <w:r w:rsidR="007765A1" w:rsidRPr="00342261">
        <w:rPr>
          <w:rFonts w:eastAsia="Merriweather"/>
          <w:lang w:val="hy-AM"/>
        </w:rPr>
        <w:t xml:space="preserve"> բողոք կարող եք </w:t>
      </w:r>
      <w:r w:rsidR="00983923" w:rsidRPr="00342261">
        <w:rPr>
          <w:rFonts w:eastAsia="Merriweather"/>
          <w:lang w:val="hy-AM"/>
        </w:rPr>
        <w:t>ներկայացնել</w:t>
      </w:r>
      <w:r w:rsidR="007765A1" w:rsidRPr="00342261">
        <w:rPr>
          <w:rFonts w:eastAsia="Merriweather"/>
          <w:lang w:val="hy-AM"/>
        </w:rPr>
        <w:t xml:space="preserve"> </w:t>
      </w:r>
      <w:r w:rsidR="00342261" w:rsidRPr="00342261">
        <w:rPr>
          <w:rFonts w:ascii="Calibri" w:eastAsia="Merriweather" w:hAnsi="Calibri"/>
          <w:lang w:val="hy-AM"/>
        </w:rPr>
        <w:t>«Մարդը կարիքի մեջ» ՀԿ</w:t>
      </w:r>
      <w:r w:rsidR="007765A1" w:rsidRPr="00342261">
        <w:rPr>
          <w:rFonts w:ascii="Calibri" w:eastAsia="Merriweather" w:hAnsi="Calibri"/>
          <w:lang w:val="hy-AM"/>
        </w:rPr>
        <w:t>-ի</w:t>
      </w:r>
      <w:r w:rsidR="007765A1" w:rsidRPr="00342261">
        <w:rPr>
          <w:rFonts w:eastAsia="Merriweather"/>
          <w:lang w:val="hy-AM"/>
        </w:rPr>
        <w:t xml:space="preserve"> հայաստանյան գրասենյակ</w:t>
      </w:r>
      <w:r w:rsidR="00983923" w:rsidRPr="00342261">
        <w:rPr>
          <w:rFonts w:eastAsia="Merriweather"/>
          <w:lang w:val="hy-AM"/>
        </w:rPr>
        <w:t>՝</w:t>
      </w:r>
      <w:r w:rsidR="007765A1" w:rsidRPr="00342261">
        <w:rPr>
          <w:rFonts w:eastAsia="Merriweather"/>
          <w:lang w:val="hy-AM"/>
        </w:rPr>
        <w:t xml:space="preserve"> </w:t>
      </w:r>
      <w:hyperlink r:id="rId11">
        <w:r w:rsidR="00983923" w:rsidRPr="00342261">
          <w:rPr>
            <w:rStyle w:val="Hyperlink"/>
            <w:rFonts w:eastAsia="Merriweather"/>
            <w:lang w:val="hy-AM"/>
          </w:rPr>
          <w:t>crm.armenia@peopleinneed.net</w:t>
        </w:r>
      </w:hyperlink>
      <w:r w:rsidR="00983923" w:rsidRPr="00342261">
        <w:rPr>
          <w:rStyle w:val="Hyperlink"/>
          <w:rFonts w:eastAsia="Merriweather"/>
          <w:lang w:val="hy-AM"/>
        </w:rPr>
        <w:t xml:space="preserve"> </w:t>
      </w:r>
      <w:r w:rsidR="007765A1" w:rsidRPr="00342261">
        <w:rPr>
          <w:rFonts w:eastAsia="Merriweather"/>
          <w:lang w:val="hy-AM"/>
        </w:rPr>
        <w:t>էլ</w:t>
      </w:r>
      <w:r w:rsidR="00983923" w:rsidRPr="00342261">
        <w:rPr>
          <w:rFonts w:eastAsia="Merriweather"/>
          <w:lang w:val="hy-AM"/>
        </w:rPr>
        <w:t>եկտրոնային հասցեով,</w:t>
      </w:r>
      <w:r w:rsidR="007765A1" w:rsidRPr="00342261">
        <w:rPr>
          <w:rFonts w:eastAsia="Merriweather"/>
          <w:lang w:val="hy-AM"/>
        </w:rPr>
        <w:t xml:space="preserve"> կամ կարող եք զանգահարել հետևյալ հեռախոսահամարով` 374</w:t>
      </w:r>
      <w:r w:rsidR="00342261">
        <w:rPr>
          <w:rFonts w:ascii="Sylfaen" w:eastAsia="Merriweather" w:hAnsi="Sylfaen"/>
          <w:lang w:val="hy-AM"/>
        </w:rPr>
        <w:t xml:space="preserve"> </w:t>
      </w:r>
      <w:bookmarkStart w:id="0" w:name="_GoBack"/>
      <w:bookmarkEnd w:id="0"/>
      <w:r w:rsidR="007765A1" w:rsidRPr="00342261">
        <w:rPr>
          <w:rFonts w:eastAsia="Merriweather"/>
          <w:lang w:val="hy-AM"/>
        </w:rPr>
        <w:t xml:space="preserve">93 68 88 70։ </w:t>
      </w:r>
    </w:p>
    <w:sectPr w:rsidR="00FC18E1" w:rsidRPr="00342261" w:rsidSect="00874E2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0" w:right="1417" w:bottom="540" w:left="1417" w:header="568" w:footer="54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AFF99A" w16cex:dateUtc="2020-05-26T13:05:05.213Z"/>
  <w16cex:commentExtensible w16cex:durableId="36A3A265" w16cex:dateUtc="2020-05-26T13:12:34.278Z"/>
  <w16cex:commentExtensible w16cex:durableId="75B3AAB4" w16cex:dateUtc="2020-05-26T13:13:48.749Z"/>
  <w16cex:commentExtensible w16cex:durableId="283BFB15" w16cex:dateUtc="2020-05-26T13:14:29Z"/>
  <w16cex:commentExtensible w16cex:durableId="47EC9080" w16cex:dateUtc="2020-05-26T13:25:36.351Z"/>
  <w16cex:commentExtensible w16cex:durableId="1108DDDB" w16cex:dateUtc="2020-05-26T13:34:01.877Z"/>
  <w16cex:commentExtensible w16cex:durableId="3F6BF850" w16cex:dateUtc="2020-05-27T07:58:01.544Z"/>
  <w16cex:commentExtensible w16cex:durableId="5A0A9EDB" w16cex:dateUtc="2020-05-27T08:00:40.379Z"/>
  <w16cex:commentExtensible w16cex:durableId="153B8010" w16cex:dateUtc="2020-05-27T08:01:58.057Z"/>
  <w16cex:commentExtensible w16cex:durableId="730C658D" w16cex:dateUtc="2020-05-28T09:33:22.178Z"/>
  <w16cex:commentExtensible w16cex:durableId="4154AB54" w16cex:dateUtc="2020-05-28T09:34:14.638Z"/>
  <w16cex:commentExtensible w16cex:durableId="45CD9BD7" w16cex:dateUtc="2020-05-28T09:34:56.01Z"/>
  <w16cex:commentExtensible w16cex:durableId="478B151E" w16cex:dateUtc="2020-05-28T09:37:46.795Z"/>
  <w16cex:commentExtensible w16cex:durableId="11DE9FFA" w16cex:dateUtc="2020-05-28T09:38:33.557Z"/>
  <w16cex:commentExtensible w16cex:durableId="44F259C8" w16cex:dateUtc="2020-05-28T10:10:32.684Z"/>
  <w16cex:commentExtensible w16cex:durableId="5E300663" w16cex:dateUtc="2020-06-04T10:28:20.25Z"/>
  <w16cex:commentExtensible w16cex:durableId="62F0D350" w16cex:dateUtc="2020-06-04T10:30:34.185Z"/>
  <w16cex:commentExtensible w16cex:durableId="3D9EF05E" w16cex:dateUtc="2020-06-04T10:33:50.734Z"/>
  <w16cex:commentExtensible w16cex:durableId="25E7115C" w16cex:dateUtc="2020-06-04T10:34:10.436Z"/>
  <w16cex:commentExtensible w16cex:durableId="549D2030" w16cex:dateUtc="2020-06-04T10:35:42.139Z"/>
  <w16cex:commentExtensible w16cex:durableId="4F9020A9" w16cex:dateUtc="2020-06-04T12:03:10.384Z"/>
  <w16cex:commentExtensible w16cex:durableId="1A2F1163" w16cex:dateUtc="2020-06-04T12:03:51.965Z"/>
  <w16cex:commentExtensible w16cex:durableId="0C7CD224" w16cex:dateUtc="2021-03-12T12:05:11.352Z"/>
  <w16cex:commentExtensible w16cex:durableId="4158019D" w16cex:dateUtc="2021-03-12T12:09:09.356Z"/>
  <w16cex:commentExtensible w16cex:durableId="366AF900" w16cex:dateUtc="2021-03-12T12:21:03.205Z"/>
  <w16cex:commentExtensible w16cex:durableId="546A18D0" w16cex:dateUtc="2021-03-12T12:24:15.601Z"/>
  <w16cex:commentExtensible w16cex:durableId="2361964F" w16cex:dateUtc="2021-03-12T12:24:15.601Z"/>
  <w16cex:commentExtensible w16cex:durableId="0B4696F8" w16cex:dateUtc="2021-03-15T07:51:48.53Z"/>
  <w16cex:commentExtensible w16cex:durableId="60B567E2" w16cex:dateUtc="2023-11-02T18:18:16.838Z"/>
  <w16cex:commentExtensible w16cex:durableId="6869EC9E" w16cex:dateUtc="2023-11-02T18:20:00.813Z"/>
  <w16cex:commentExtensible w16cex:durableId="7DC5F179" w16cex:dateUtc="2023-11-02T18:21:54.701Z"/>
  <w16cex:commentExtensible w16cex:durableId="4695C8D8" w16cex:dateUtc="2023-11-02T18:23:32.707Z"/>
  <w16cex:commentExtensible w16cex:durableId="53B0A3AE" w16cex:dateUtc="2023-11-02T18:25:56.396Z"/>
  <w16cex:commentExtensible w16cex:durableId="3BDD85C7" w16cex:dateUtc="2023-11-02T18:27:17.96Z"/>
  <w16cex:commentExtensible w16cex:durableId="6D81478A" w16cex:dateUtc="2023-11-02T18:27:32.46Z"/>
  <w16cex:commentExtensible w16cex:durableId="6EFCCB02" w16cex:dateUtc="2023-11-02T18:28:37.458Z"/>
  <w16cex:commentExtensible w16cex:durableId="2C70CD2C" w16cex:dateUtc="2023-11-02T18:30:05.077Z"/>
  <w16cex:commentExtensible w16cex:durableId="7DA15762" w16cex:dateUtc="2023-11-02T18:31:05.067Z"/>
  <w16cex:commentExtensible w16cex:durableId="58336927" w16cex:dateUtc="2023-11-03T13:59:43.96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ABD77" w14:textId="77777777" w:rsidR="00271E9F" w:rsidRDefault="00271E9F" w:rsidP="00A81C06">
      <w:pPr>
        <w:spacing w:after="0" w:line="240" w:lineRule="auto"/>
      </w:pPr>
      <w:r>
        <w:separator/>
      </w:r>
    </w:p>
  </w:endnote>
  <w:endnote w:type="continuationSeparator" w:id="0">
    <w:p w14:paraId="2DCDF18E" w14:textId="77777777" w:rsidR="00271E9F" w:rsidRDefault="00271E9F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95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3B430" w14:textId="79B8E5DE" w:rsidR="005C5563" w:rsidRDefault="005C5563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C41741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AE48ED2" w14:textId="77777777" w:rsidR="005C5563" w:rsidRDefault="005C5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3A33F7D" w14:paraId="280B72C3" w14:textId="77777777" w:rsidTr="33A33F7D">
      <w:trPr>
        <w:trHeight w:val="300"/>
      </w:trPr>
      <w:tc>
        <w:tcPr>
          <w:tcW w:w="3020" w:type="dxa"/>
        </w:tcPr>
        <w:p w14:paraId="10CCD76E" w14:textId="72D32E94" w:rsidR="33A33F7D" w:rsidRDefault="33A33F7D" w:rsidP="33A33F7D">
          <w:pPr>
            <w:pStyle w:val="Header"/>
            <w:ind w:left="-115"/>
          </w:pPr>
        </w:p>
      </w:tc>
      <w:tc>
        <w:tcPr>
          <w:tcW w:w="3020" w:type="dxa"/>
        </w:tcPr>
        <w:p w14:paraId="2229D52F" w14:textId="3BA1E0BC" w:rsidR="33A33F7D" w:rsidRDefault="33A33F7D" w:rsidP="33A33F7D">
          <w:pPr>
            <w:pStyle w:val="Header"/>
            <w:jc w:val="center"/>
          </w:pPr>
        </w:p>
      </w:tc>
      <w:tc>
        <w:tcPr>
          <w:tcW w:w="3020" w:type="dxa"/>
        </w:tcPr>
        <w:p w14:paraId="2BEF5A15" w14:textId="431D5BE5" w:rsidR="33A33F7D" w:rsidRDefault="33A33F7D" w:rsidP="33A33F7D">
          <w:pPr>
            <w:pStyle w:val="Header"/>
            <w:ind w:right="-115"/>
            <w:jc w:val="right"/>
          </w:pPr>
        </w:p>
      </w:tc>
    </w:tr>
  </w:tbl>
  <w:p w14:paraId="0A1385FD" w14:textId="03456D7D" w:rsidR="33A33F7D" w:rsidRDefault="33A33F7D" w:rsidP="33A33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C4D92" w14:textId="77777777" w:rsidR="00271E9F" w:rsidRDefault="00271E9F" w:rsidP="00A81C06">
      <w:pPr>
        <w:spacing w:after="0" w:line="240" w:lineRule="auto"/>
      </w:pPr>
      <w:r>
        <w:separator/>
      </w:r>
    </w:p>
  </w:footnote>
  <w:footnote w:type="continuationSeparator" w:id="0">
    <w:p w14:paraId="7A58D7F7" w14:textId="77777777" w:rsidR="00271E9F" w:rsidRDefault="00271E9F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3A33F7D" w14:paraId="2010CFF7" w14:textId="77777777" w:rsidTr="33A33F7D">
      <w:trPr>
        <w:trHeight w:val="300"/>
      </w:trPr>
      <w:tc>
        <w:tcPr>
          <w:tcW w:w="3020" w:type="dxa"/>
        </w:tcPr>
        <w:p w14:paraId="5F1AB60A" w14:textId="4249A07B" w:rsidR="33A33F7D" w:rsidRDefault="33A33F7D" w:rsidP="33A33F7D">
          <w:pPr>
            <w:pStyle w:val="Header"/>
            <w:ind w:left="-115"/>
          </w:pPr>
        </w:p>
      </w:tc>
      <w:tc>
        <w:tcPr>
          <w:tcW w:w="3020" w:type="dxa"/>
        </w:tcPr>
        <w:p w14:paraId="6D63D5A1" w14:textId="52585781" w:rsidR="33A33F7D" w:rsidRDefault="33A33F7D" w:rsidP="33A33F7D">
          <w:pPr>
            <w:pStyle w:val="Header"/>
            <w:jc w:val="center"/>
          </w:pPr>
        </w:p>
      </w:tc>
      <w:tc>
        <w:tcPr>
          <w:tcW w:w="3020" w:type="dxa"/>
        </w:tcPr>
        <w:p w14:paraId="1CD9FF8F" w14:textId="0720B025" w:rsidR="33A33F7D" w:rsidRDefault="33A33F7D" w:rsidP="33A33F7D">
          <w:pPr>
            <w:pStyle w:val="Header"/>
            <w:ind w:right="-115"/>
            <w:jc w:val="right"/>
          </w:pPr>
        </w:p>
      </w:tc>
    </w:tr>
  </w:tbl>
  <w:p w14:paraId="51060FCE" w14:textId="4644FF4D" w:rsidR="33A33F7D" w:rsidRDefault="33A33F7D" w:rsidP="33A33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FB186" w14:textId="521F13EA" w:rsidR="00356DED" w:rsidRDefault="33A33F7D" w:rsidP="00356DED">
    <w:pPr>
      <w:pStyle w:val="Header"/>
      <w:tabs>
        <w:tab w:val="clear" w:pos="4536"/>
        <w:tab w:val="clear" w:pos="9072"/>
        <w:tab w:val="left" w:pos="3480"/>
      </w:tabs>
    </w:pPr>
    <w:r>
      <w:rPr>
        <w:noProof/>
      </w:rPr>
      <w:drawing>
        <wp:inline distT="0" distB="0" distL="0" distR="0" wp14:anchorId="5F793C0C" wp14:editId="65B9D00F">
          <wp:extent cx="5954182" cy="966076"/>
          <wp:effectExtent l="0" t="0" r="0" b="0"/>
          <wp:docPr id="372196214" name="Picture 372196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4182" cy="966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6DE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4B65"/>
    <w:multiLevelType w:val="hybridMultilevel"/>
    <w:tmpl w:val="2B409350"/>
    <w:lvl w:ilvl="0" w:tplc="080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873B958"/>
    <w:multiLevelType w:val="hybridMultilevel"/>
    <w:tmpl w:val="3B1E39D6"/>
    <w:lvl w:ilvl="0" w:tplc="59A0A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29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22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2E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41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27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E9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B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F1FB9"/>
    <w:multiLevelType w:val="hybridMultilevel"/>
    <w:tmpl w:val="769E29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4F"/>
    <w:rsid w:val="00003F30"/>
    <w:rsid w:val="00011E13"/>
    <w:rsid w:val="00014B11"/>
    <w:rsid w:val="00024AD9"/>
    <w:rsid w:val="00026663"/>
    <w:rsid w:val="00044F9B"/>
    <w:rsid w:val="00060F38"/>
    <w:rsid w:val="00064B8E"/>
    <w:rsid w:val="000709B5"/>
    <w:rsid w:val="00073F6C"/>
    <w:rsid w:val="00074C91"/>
    <w:rsid w:val="00084054"/>
    <w:rsid w:val="000E1543"/>
    <w:rsid w:val="001025B5"/>
    <w:rsid w:val="00112BE4"/>
    <w:rsid w:val="0012132C"/>
    <w:rsid w:val="00126605"/>
    <w:rsid w:val="00130454"/>
    <w:rsid w:val="00134AC5"/>
    <w:rsid w:val="0015472A"/>
    <w:rsid w:val="0016260D"/>
    <w:rsid w:val="00195A0D"/>
    <w:rsid w:val="001A5B32"/>
    <w:rsid w:val="001B0F8E"/>
    <w:rsid w:val="001B2E07"/>
    <w:rsid w:val="001D4F49"/>
    <w:rsid w:val="001F1FC7"/>
    <w:rsid w:val="001F2743"/>
    <w:rsid w:val="001F6EF4"/>
    <w:rsid w:val="00241286"/>
    <w:rsid w:val="002528BE"/>
    <w:rsid w:val="00253C3C"/>
    <w:rsid w:val="002605C0"/>
    <w:rsid w:val="00271E9F"/>
    <w:rsid w:val="0027261B"/>
    <w:rsid w:val="00281D30"/>
    <w:rsid w:val="00287028"/>
    <w:rsid w:val="002A1956"/>
    <w:rsid w:val="002B1F7E"/>
    <w:rsid w:val="002F0AAF"/>
    <w:rsid w:val="0030161E"/>
    <w:rsid w:val="00302463"/>
    <w:rsid w:val="003030B8"/>
    <w:rsid w:val="00305429"/>
    <w:rsid w:val="00342261"/>
    <w:rsid w:val="00346710"/>
    <w:rsid w:val="00356DED"/>
    <w:rsid w:val="003668C0"/>
    <w:rsid w:val="0037271D"/>
    <w:rsid w:val="00380947"/>
    <w:rsid w:val="003823AA"/>
    <w:rsid w:val="00384E6D"/>
    <w:rsid w:val="00387384"/>
    <w:rsid w:val="003876DA"/>
    <w:rsid w:val="00391FF3"/>
    <w:rsid w:val="003A5985"/>
    <w:rsid w:val="003D40A4"/>
    <w:rsid w:val="003E1129"/>
    <w:rsid w:val="003E40E3"/>
    <w:rsid w:val="003F0042"/>
    <w:rsid w:val="00405E30"/>
    <w:rsid w:val="004256C0"/>
    <w:rsid w:val="004267A4"/>
    <w:rsid w:val="00442226"/>
    <w:rsid w:val="0045736A"/>
    <w:rsid w:val="0047157C"/>
    <w:rsid w:val="004725BB"/>
    <w:rsid w:val="00481358"/>
    <w:rsid w:val="0049104D"/>
    <w:rsid w:val="00493493"/>
    <w:rsid w:val="0049DB3C"/>
    <w:rsid w:val="004C5F5A"/>
    <w:rsid w:val="004D20B0"/>
    <w:rsid w:val="00500AF0"/>
    <w:rsid w:val="005011AC"/>
    <w:rsid w:val="005257F7"/>
    <w:rsid w:val="005377BF"/>
    <w:rsid w:val="0057084A"/>
    <w:rsid w:val="00580159"/>
    <w:rsid w:val="00585422"/>
    <w:rsid w:val="00596159"/>
    <w:rsid w:val="005A4724"/>
    <w:rsid w:val="005C5563"/>
    <w:rsid w:val="005D4A97"/>
    <w:rsid w:val="005E1C4A"/>
    <w:rsid w:val="005F4668"/>
    <w:rsid w:val="005F6AAF"/>
    <w:rsid w:val="00607057"/>
    <w:rsid w:val="006211DF"/>
    <w:rsid w:val="00621CDB"/>
    <w:rsid w:val="0062A6A8"/>
    <w:rsid w:val="006322B9"/>
    <w:rsid w:val="0063286D"/>
    <w:rsid w:val="00657990"/>
    <w:rsid w:val="00666C16"/>
    <w:rsid w:val="00680C35"/>
    <w:rsid w:val="00686DB0"/>
    <w:rsid w:val="006B0405"/>
    <w:rsid w:val="006B2009"/>
    <w:rsid w:val="006B5824"/>
    <w:rsid w:val="006C5BFD"/>
    <w:rsid w:val="006D022A"/>
    <w:rsid w:val="006D1822"/>
    <w:rsid w:val="006F64C4"/>
    <w:rsid w:val="007078BC"/>
    <w:rsid w:val="00710659"/>
    <w:rsid w:val="007213D4"/>
    <w:rsid w:val="007347B7"/>
    <w:rsid w:val="00757C11"/>
    <w:rsid w:val="007658E9"/>
    <w:rsid w:val="00774F6D"/>
    <w:rsid w:val="007765A1"/>
    <w:rsid w:val="0077F509"/>
    <w:rsid w:val="00780891"/>
    <w:rsid w:val="007838BF"/>
    <w:rsid w:val="00785C56"/>
    <w:rsid w:val="00790A1E"/>
    <w:rsid w:val="007A1213"/>
    <w:rsid w:val="007B51B0"/>
    <w:rsid w:val="007C2936"/>
    <w:rsid w:val="007D4602"/>
    <w:rsid w:val="007F3E45"/>
    <w:rsid w:val="00804A92"/>
    <w:rsid w:val="008062F6"/>
    <w:rsid w:val="008115CD"/>
    <w:rsid w:val="008143A2"/>
    <w:rsid w:val="00818F12"/>
    <w:rsid w:val="0084437E"/>
    <w:rsid w:val="00856B22"/>
    <w:rsid w:val="0086124E"/>
    <w:rsid w:val="00863F67"/>
    <w:rsid w:val="008707E9"/>
    <w:rsid w:val="00871DC2"/>
    <w:rsid w:val="00874E25"/>
    <w:rsid w:val="00881B83"/>
    <w:rsid w:val="0089203F"/>
    <w:rsid w:val="0089446A"/>
    <w:rsid w:val="00896DFA"/>
    <w:rsid w:val="008A5960"/>
    <w:rsid w:val="008C0EBE"/>
    <w:rsid w:val="008C493D"/>
    <w:rsid w:val="008C564F"/>
    <w:rsid w:val="008D01B5"/>
    <w:rsid w:val="008E258F"/>
    <w:rsid w:val="008F11AC"/>
    <w:rsid w:val="0090424E"/>
    <w:rsid w:val="009427AE"/>
    <w:rsid w:val="009432E0"/>
    <w:rsid w:val="00956CD8"/>
    <w:rsid w:val="00967C42"/>
    <w:rsid w:val="00977300"/>
    <w:rsid w:val="0097763A"/>
    <w:rsid w:val="00983923"/>
    <w:rsid w:val="009871FF"/>
    <w:rsid w:val="00992E34"/>
    <w:rsid w:val="009968AC"/>
    <w:rsid w:val="009B5918"/>
    <w:rsid w:val="009C684E"/>
    <w:rsid w:val="009E3CB9"/>
    <w:rsid w:val="009E433B"/>
    <w:rsid w:val="009F0BCD"/>
    <w:rsid w:val="00A0F06F"/>
    <w:rsid w:val="00A1538C"/>
    <w:rsid w:val="00A16DC4"/>
    <w:rsid w:val="00A20E7C"/>
    <w:rsid w:val="00A22AA8"/>
    <w:rsid w:val="00A302A6"/>
    <w:rsid w:val="00A322B1"/>
    <w:rsid w:val="00A32700"/>
    <w:rsid w:val="00A539B3"/>
    <w:rsid w:val="00A63934"/>
    <w:rsid w:val="00A75BFA"/>
    <w:rsid w:val="00A80689"/>
    <w:rsid w:val="00A81C06"/>
    <w:rsid w:val="00A93D2B"/>
    <w:rsid w:val="00AB0762"/>
    <w:rsid w:val="00AB09BF"/>
    <w:rsid w:val="00AE0B91"/>
    <w:rsid w:val="00AE2018"/>
    <w:rsid w:val="00AE2D10"/>
    <w:rsid w:val="00B06E48"/>
    <w:rsid w:val="00B101F0"/>
    <w:rsid w:val="00B41B06"/>
    <w:rsid w:val="00B51087"/>
    <w:rsid w:val="00B5566C"/>
    <w:rsid w:val="00B62D5B"/>
    <w:rsid w:val="00B63E3F"/>
    <w:rsid w:val="00B6513E"/>
    <w:rsid w:val="00B667D5"/>
    <w:rsid w:val="00B66EBE"/>
    <w:rsid w:val="00B67914"/>
    <w:rsid w:val="00B83648"/>
    <w:rsid w:val="00B91B90"/>
    <w:rsid w:val="00BC2265"/>
    <w:rsid w:val="00BC5211"/>
    <w:rsid w:val="00BD0E03"/>
    <w:rsid w:val="00C13EED"/>
    <w:rsid w:val="00C16AA4"/>
    <w:rsid w:val="00C26DE5"/>
    <w:rsid w:val="00C41741"/>
    <w:rsid w:val="00C52146"/>
    <w:rsid w:val="00C539A2"/>
    <w:rsid w:val="00C608E1"/>
    <w:rsid w:val="00C73BC5"/>
    <w:rsid w:val="00C764EF"/>
    <w:rsid w:val="00CA746A"/>
    <w:rsid w:val="00CB1CED"/>
    <w:rsid w:val="00CD0B41"/>
    <w:rsid w:val="00CD1355"/>
    <w:rsid w:val="00CE12A9"/>
    <w:rsid w:val="00D01D8F"/>
    <w:rsid w:val="00D21443"/>
    <w:rsid w:val="00D339D6"/>
    <w:rsid w:val="00D41777"/>
    <w:rsid w:val="00D43333"/>
    <w:rsid w:val="00D439DA"/>
    <w:rsid w:val="00D617CE"/>
    <w:rsid w:val="00D72EB5"/>
    <w:rsid w:val="00D767B1"/>
    <w:rsid w:val="00DA79E1"/>
    <w:rsid w:val="00DB13DB"/>
    <w:rsid w:val="00DD23DD"/>
    <w:rsid w:val="00DE40EE"/>
    <w:rsid w:val="00DE429F"/>
    <w:rsid w:val="00DF56EA"/>
    <w:rsid w:val="00E02D4B"/>
    <w:rsid w:val="00E037DE"/>
    <w:rsid w:val="00E037EF"/>
    <w:rsid w:val="00E65F65"/>
    <w:rsid w:val="00E940AE"/>
    <w:rsid w:val="00EA0796"/>
    <w:rsid w:val="00EA0E75"/>
    <w:rsid w:val="00EA532E"/>
    <w:rsid w:val="00EA7960"/>
    <w:rsid w:val="00EB001F"/>
    <w:rsid w:val="00EB0CE2"/>
    <w:rsid w:val="00EC7080"/>
    <w:rsid w:val="00ED0BB8"/>
    <w:rsid w:val="00ED46D7"/>
    <w:rsid w:val="00ED642C"/>
    <w:rsid w:val="00EDD048"/>
    <w:rsid w:val="00F005E8"/>
    <w:rsid w:val="00F10E6E"/>
    <w:rsid w:val="00F27155"/>
    <w:rsid w:val="00F30152"/>
    <w:rsid w:val="00F30263"/>
    <w:rsid w:val="00F37618"/>
    <w:rsid w:val="00F40717"/>
    <w:rsid w:val="00F60CC3"/>
    <w:rsid w:val="00F65E9A"/>
    <w:rsid w:val="00F72C88"/>
    <w:rsid w:val="00F90F69"/>
    <w:rsid w:val="00F92ACA"/>
    <w:rsid w:val="00FA4A26"/>
    <w:rsid w:val="00FB1DE9"/>
    <w:rsid w:val="00FC18E1"/>
    <w:rsid w:val="00FD003D"/>
    <w:rsid w:val="00FD278F"/>
    <w:rsid w:val="00FE70F5"/>
    <w:rsid w:val="00FF22AE"/>
    <w:rsid w:val="0109200C"/>
    <w:rsid w:val="011F56C7"/>
    <w:rsid w:val="01228ECF"/>
    <w:rsid w:val="01542B3A"/>
    <w:rsid w:val="016D286B"/>
    <w:rsid w:val="017E095D"/>
    <w:rsid w:val="01AA0855"/>
    <w:rsid w:val="01D6C76C"/>
    <w:rsid w:val="01EBA84C"/>
    <w:rsid w:val="0209CD56"/>
    <w:rsid w:val="02195236"/>
    <w:rsid w:val="022A1E4B"/>
    <w:rsid w:val="022D92B4"/>
    <w:rsid w:val="02323047"/>
    <w:rsid w:val="023A7163"/>
    <w:rsid w:val="0278B790"/>
    <w:rsid w:val="02795A53"/>
    <w:rsid w:val="02829DC8"/>
    <w:rsid w:val="02E4E39A"/>
    <w:rsid w:val="02E6085A"/>
    <w:rsid w:val="0302692B"/>
    <w:rsid w:val="0322160A"/>
    <w:rsid w:val="032E6E38"/>
    <w:rsid w:val="03330ACD"/>
    <w:rsid w:val="034E8EFD"/>
    <w:rsid w:val="0357184D"/>
    <w:rsid w:val="03898616"/>
    <w:rsid w:val="03962DCC"/>
    <w:rsid w:val="039A45C5"/>
    <w:rsid w:val="03ADC6C6"/>
    <w:rsid w:val="0403E2E7"/>
    <w:rsid w:val="040592B1"/>
    <w:rsid w:val="040BF23C"/>
    <w:rsid w:val="041A1C64"/>
    <w:rsid w:val="045982E9"/>
    <w:rsid w:val="04DB5C80"/>
    <w:rsid w:val="04DE4E05"/>
    <w:rsid w:val="0508AB6E"/>
    <w:rsid w:val="05131304"/>
    <w:rsid w:val="05298B56"/>
    <w:rsid w:val="05491EBC"/>
    <w:rsid w:val="056601A3"/>
    <w:rsid w:val="05787E1C"/>
    <w:rsid w:val="05807FA5"/>
    <w:rsid w:val="059265D3"/>
    <w:rsid w:val="0595FB69"/>
    <w:rsid w:val="059BA06F"/>
    <w:rsid w:val="05DC468B"/>
    <w:rsid w:val="060D6368"/>
    <w:rsid w:val="06103190"/>
    <w:rsid w:val="063082DB"/>
    <w:rsid w:val="0633C83E"/>
    <w:rsid w:val="063D3EC8"/>
    <w:rsid w:val="0645AD68"/>
    <w:rsid w:val="067672EE"/>
    <w:rsid w:val="067BF168"/>
    <w:rsid w:val="0680DD21"/>
    <w:rsid w:val="068B47E7"/>
    <w:rsid w:val="06A13540"/>
    <w:rsid w:val="06FD73B6"/>
    <w:rsid w:val="070866A6"/>
    <w:rsid w:val="0722A395"/>
    <w:rsid w:val="07619EC1"/>
    <w:rsid w:val="076D0082"/>
    <w:rsid w:val="07894B55"/>
    <w:rsid w:val="079A614B"/>
    <w:rsid w:val="07D91E23"/>
    <w:rsid w:val="0827F801"/>
    <w:rsid w:val="083417F8"/>
    <w:rsid w:val="08429D12"/>
    <w:rsid w:val="0843E3E8"/>
    <w:rsid w:val="090052C8"/>
    <w:rsid w:val="0909650E"/>
    <w:rsid w:val="093AD5C4"/>
    <w:rsid w:val="0943AA60"/>
    <w:rsid w:val="0957CBAC"/>
    <w:rsid w:val="09875844"/>
    <w:rsid w:val="099FAA74"/>
    <w:rsid w:val="0A0C99E5"/>
    <w:rsid w:val="0A253846"/>
    <w:rsid w:val="0A4692EB"/>
    <w:rsid w:val="0A665A09"/>
    <w:rsid w:val="0A69B093"/>
    <w:rsid w:val="0A79545C"/>
    <w:rsid w:val="0A99D64A"/>
    <w:rsid w:val="0B00C7D3"/>
    <w:rsid w:val="0B1687E7"/>
    <w:rsid w:val="0B1D7ACD"/>
    <w:rsid w:val="0B3A6C82"/>
    <w:rsid w:val="0B43B1CF"/>
    <w:rsid w:val="0B44397E"/>
    <w:rsid w:val="0B4545F0"/>
    <w:rsid w:val="0B531FE4"/>
    <w:rsid w:val="0B59D150"/>
    <w:rsid w:val="0B5C3508"/>
    <w:rsid w:val="0B78B9EF"/>
    <w:rsid w:val="0BC7B8A7"/>
    <w:rsid w:val="0BCD5B7E"/>
    <w:rsid w:val="0C3E6A17"/>
    <w:rsid w:val="0C3F0B34"/>
    <w:rsid w:val="0C592798"/>
    <w:rsid w:val="0C7266A4"/>
    <w:rsid w:val="0C8FAE6B"/>
    <w:rsid w:val="0CDCEF79"/>
    <w:rsid w:val="0CDD26E0"/>
    <w:rsid w:val="0D45A262"/>
    <w:rsid w:val="0D5CC9CF"/>
    <w:rsid w:val="0D825646"/>
    <w:rsid w:val="0DEAAAFB"/>
    <w:rsid w:val="0E01A332"/>
    <w:rsid w:val="0E0DB0AA"/>
    <w:rsid w:val="0E4301BC"/>
    <w:rsid w:val="0E5C011E"/>
    <w:rsid w:val="0E61EF22"/>
    <w:rsid w:val="0E68172F"/>
    <w:rsid w:val="0E79E561"/>
    <w:rsid w:val="0E8AE546"/>
    <w:rsid w:val="0EAFD2D7"/>
    <w:rsid w:val="0EEC5347"/>
    <w:rsid w:val="0EECE7DA"/>
    <w:rsid w:val="0EF6FC40"/>
    <w:rsid w:val="0F02DC1C"/>
    <w:rsid w:val="0F0F2F23"/>
    <w:rsid w:val="0F3448E8"/>
    <w:rsid w:val="0F3B17A8"/>
    <w:rsid w:val="0F5118DF"/>
    <w:rsid w:val="0F9E3D5C"/>
    <w:rsid w:val="0FA83A7A"/>
    <w:rsid w:val="0FCEAD6D"/>
    <w:rsid w:val="10291515"/>
    <w:rsid w:val="1053761A"/>
    <w:rsid w:val="106EC90E"/>
    <w:rsid w:val="10A8DDAA"/>
    <w:rsid w:val="10AA5C67"/>
    <w:rsid w:val="10B30713"/>
    <w:rsid w:val="10DD5DBA"/>
    <w:rsid w:val="10E69300"/>
    <w:rsid w:val="10E97A44"/>
    <w:rsid w:val="10F6E548"/>
    <w:rsid w:val="110FA1BC"/>
    <w:rsid w:val="1138E0EC"/>
    <w:rsid w:val="1155F547"/>
    <w:rsid w:val="115B0532"/>
    <w:rsid w:val="1162711E"/>
    <w:rsid w:val="11A346D4"/>
    <w:rsid w:val="11DFAAA7"/>
    <w:rsid w:val="11ED7F89"/>
    <w:rsid w:val="1221C22B"/>
    <w:rsid w:val="1222DC0A"/>
    <w:rsid w:val="122E1AA6"/>
    <w:rsid w:val="1288D0F8"/>
    <w:rsid w:val="129A6F5E"/>
    <w:rsid w:val="12B26702"/>
    <w:rsid w:val="12B2FA23"/>
    <w:rsid w:val="12CFB480"/>
    <w:rsid w:val="12D3EB82"/>
    <w:rsid w:val="12E14DDB"/>
    <w:rsid w:val="12FDE186"/>
    <w:rsid w:val="133EC6DD"/>
    <w:rsid w:val="1383C369"/>
    <w:rsid w:val="13A002BE"/>
    <w:rsid w:val="13E13A81"/>
    <w:rsid w:val="1437D535"/>
    <w:rsid w:val="145470CD"/>
    <w:rsid w:val="145D0888"/>
    <w:rsid w:val="145F71AD"/>
    <w:rsid w:val="146FB4A4"/>
    <w:rsid w:val="14C63CF1"/>
    <w:rsid w:val="14D49B98"/>
    <w:rsid w:val="14F49283"/>
    <w:rsid w:val="151C7D32"/>
    <w:rsid w:val="155DB85C"/>
    <w:rsid w:val="15673D23"/>
    <w:rsid w:val="1567E63A"/>
    <w:rsid w:val="1573FEC8"/>
    <w:rsid w:val="15A2040E"/>
    <w:rsid w:val="15A63A6A"/>
    <w:rsid w:val="15B4CDBA"/>
    <w:rsid w:val="15B9A351"/>
    <w:rsid w:val="15BE13F9"/>
    <w:rsid w:val="15BF1E51"/>
    <w:rsid w:val="15EBA150"/>
    <w:rsid w:val="162C5921"/>
    <w:rsid w:val="165758EE"/>
    <w:rsid w:val="165B5E5A"/>
    <w:rsid w:val="166006F9"/>
    <w:rsid w:val="16823E48"/>
    <w:rsid w:val="168D85BD"/>
    <w:rsid w:val="169B8DE7"/>
    <w:rsid w:val="16A71C44"/>
    <w:rsid w:val="16A77D3A"/>
    <w:rsid w:val="16BC26A7"/>
    <w:rsid w:val="16C2D3DE"/>
    <w:rsid w:val="16DE819F"/>
    <w:rsid w:val="16EB8C05"/>
    <w:rsid w:val="16FDBEC0"/>
    <w:rsid w:val="172ED396"/>
    <w:rsid w:val="174982E8"/>
    <w:rsid w:val="174F05C8"/>
    <w:rsid w:val="1764A545"/>
    <w:rsid w:val="177C9D83"/>
    <w:rsid w:val="177E8CBC"/>
    <w:rsid w:val="1793F4A4"/>
    <w:rsid w:val="17958C33"/>
    <w:rsid w:val="17D08179"/>
    <w:rsid w:val="180EF155"/>
    <w:rsid w:val="1812DDE6"/>
    <w:rsid w:val="1870C47E"/>
    <w:rsid w:val="18AA1372"/>
    <w:rsid w:val="18D0FCAB"/>
    <w:rsid w:val="1906AD27"/>
    <w:rsid w:val="1915FCE2"/>
    <w:rsid w:val="191BE888"/>
    <w:rsid w:val="1922E84F"/>
    <w:rsid w:val="1935728D"/>
    <w:rsid w:val="19432D06"/>
    <w:rsid w:val="194860C7"/>
    <w:rsid w:val="199133D5"/>
    <w:rsid w:val="199F79A4"/>
    <w:rsid w:val="19CBE104"/>
    <w:rsid w:val="19E180AC"/>
    <w:rsid w:val="19E48A3F"/>
    <w:rsid w:val="1A104C64"/>
    <w:rsid w:val="1A15D7BD"/>
    <w:rsid w:val="1A18419B"/>
    <w:rsid w:val="1A234D1A"/>
    <w:rsid w:val="1A9E73C4"/>
    <w:rsid w:val="1A9ECAD2"/>
    <w:rsid w:val="1ADEFD67"/>
    <w:rsid w:val="1B21AA03"/>
    <w:rsid w:val="1B429896"/>
    <w:rsid w:val="1B50BFCC"/>
    <w:rsid w:val="1B7963F1"/>
    <w:rsid w:val="1B7E6907"/>
    <w:rsid w:val="1B84B4DB"/>
    <w:rsid w:val="1B8CD0FB"/>
    <w:rsid w:val="1B8D25D3"/>
    <w:rsid w:val="1B9A1C77"/>
    <w:rsid w:val="1BB9DB58"/>
    <w:rsid w:val="1BC8BA43"/>
    <w:rsid w:val="1BEFC2C8"/>
    <w:rsid w:val="1BF9B9C8"/>
    <w:rsid w:val="1C04EB20"/>
    <w:rsid w:val="1C10C565"/>
    <w:rsid w:val="1C22CAD6"/>
    <w:rsid w:val="1C419AD0"/>
    <w:rsid w:val="1C425397"/>
    <w:rsid w:val="1C50509C"/>
    <w:rsid w:val="1CC7E4F1"/>
    <w:rsid w:val="1D143ED0"/>
    <w:rsid w:val="1D26C2A5"/>
    <w:rsid w:val="1D4AC1A2"/>
    <w:rsid w:val="1D662A9A"/>
    <w:rsid w:val="1DE2ACAD"/>
    <w:rsid w:val="1DE3E63B"/>
    <w:rsid w:val="1DF3B653"/>
    <w:rsid w:val="1E3E4725"/>
    <w:rsid w:val="1E49BBEA"/>
    <w:rsid w:val="1E56984B"/>
    <w:rsid w:val="1E6C14CE"/>
    <w:rsid w:val="1E76A654"/>
    <w:rsid w:val="1E7854C0"/>
    <w:rsid w:val="1E7F490D"/>
    <w:rsid w:val="1E816059"/>
    <w:rsid w:val="1E824F87"/>
    <w:rsid w:val="1E9761A4"/>
    <w:rsid w:val="1ECBE2BA"/>
    <w:rsid w:val="1EE30B56"/>
    <w:rsid w:val="1EE9A5B3"/>
    <w:rsid w:val="1EF670A6"/>
    <w:rsid w:val="1EF9BD61"/>
    <w:rsid w:val="1F07AA25"/>
    <w:rsid w:val="1F150D90"/>
    <w:rsid w:val="1F394B32"/>
    <w:rsid w:val="1F39FD9C"/>
    <w:rsid w:val="1F3FC244"/>
    <w:rsid w:val="1F514D4A"/>
    <w:rsid w:val="1F74B401"/>
    <w:rsid w:val="1FCFB2AC"/>
    <w:rsid w:val="1FD1066F"/>
    <w:rsid w:val="1FE4FA24"/>
    <w:rsid w:val="2018ED7D"/>
    <w:rsid w:val="202B0D28"/>
    <w:rsid w:val="202D9C0F"/>
    <w:rsid w:val="2041B6F3"/>
    <w:rsid w:val="204856C0"/>
    <w:rsid w:val="206F3F18"/>
    <w:rsid w:val="208D2636"/>
    <w:rsid w:val="2091E246"/>
    <w:rsid w:val="20A8FAEF"/>
    <w:rsid w:val="20AB96CF"/>
    <w:rsid w:val="20AEF4EA"/>
    <w:rsid w:val="20B36902"/>
    <w:rsid w:val="20BC9102"/>
    <w:rsid w:val="20BF5CA2"/>
    <w:rsid w:val="21084A1B"/>
    <w:rsid w:val="21391C42"/>
    <w:rsid w:val="218F61FB"/>
    <w:rsid w:val="21922096"/>
    <w:rsid w:val="21BA8400"/>
    <w:rsid w:val="21D00AF0"/>
    <w:rsid w:val="21DCB2E5"/>
    <w:rsid w:val="22136418"/>
    <w:rsid w:val="221C916C"/>
    <w:rsid w:val="222E6745"/>
    <w:rsid w:val="225A33D9"/>
    <w:rsid w:val="2274AC19"/>
    <w:rsid w:val="227EE413"/>
    <w:rsid w:val="2286059B"/>
    <w:rsid w:val="22A1EC03"/>
    <w:rsid w:val="22BF98A7"/>
    <w:rsid w:val="22FC336C"/>
    <w:rsid w:val="2322ADD7"/>
    <w:rsid w:val="23614AC3"/>
    <w:rsid w:val="23647436"/>
    <w:rsid w:val="237F8FE4"/>
    <w:rsid w:val="23AC73AE"/>
    <w:rsid w:val="23C1933E"/>
    <w:rsid w:val="23C3392D"/>
    <w:rsid w:val="23EA7029"/>
    <w:rsid w:val="243B58BF"/>
    <w:rsid w:val="243B7780"/>
    <w:rsid w:val="24513956"/>
    <w:rsid w:val="2457755F"/>
    <w:rsid w:val="246B8751"/>
    <w:rsid w:val="247928BA"/>
    <w:rsid w:val="2494D1DC"/>
    <w:rsid w:val="249CE578"/>
    <w:rsid w:val="24A916D0"/>
    <w:rsid w:val="24C7D696"/>
    <w:rsid w:val="24FEB4FF"/>
    <w:rsid w:val="25012AE7"/>
    <w:rsid w:val="253253A4"/>
    <w:rsid w:val="25667A33"/>
    <w:rsid w:val="2569662D"/>
    <w:rsid w:val="257F942F"/>
    <w:rsid w:val="258874B0"/>
    <w:rsid w:val="2596C29D"/>
    <w:rsid w:val="25CAC09C"/>
    <w:rsid w:val="25E6DDF0"/>
    <w:rsid w:val="25FAC472"/>
    <w:rsid w:val="26059031"/>
    <w:rsid w:val="2623B32A"/>
    <w:rsid w:val="2657CE37"/>
    <w:rsid w:val="2662FA33"/>
    <w:rsid w:val="2679A805"/>
    <w:rsid w:val="26903727"/>
    <w:rsid w:val="269CFB48"/>
    <w:rsid w:val="26AC4852"/>
    <w:rsid w:val="26B09C66"/>
    <w:rsid w:val="26C46365"/>
    <w:rsid w:val="26D6C510"/>
    <w:rsid w:val="26DED94E"/>
    <w:rsid w:val="26DEE3ED"/>
    <w:rsid w:val="2700A6F3"/>
    <w:rsid w:val="2701732F"/>
    <w:rsid w:val="272C88F7"/>
    <w:rsid w:val="272F40CF"/>
    <w:rsid w:val="2769F5BB"/>
    <w:rsid w:val="27C034DE"/>
    <w:rsid w:val="27DCAA3D"/>
    <w:rsid w:val="27E6C216"/>
    <w:rsid w:val="27FDB79D"/>
    <w:rsid w:val="28183D9B"/>
    <w:rsid w:val="28281F05"/>
    <w:rsid w:val="2829651B"/>
    <w:rsid w:val="2855EC70"/>
    <w:rsid w:val="287B5077"/>
    <w:rsid w:val="2881FAEE"/>
    <w:rsid w:val="28A6B809"/>
    <w:rsid w:val="28C8B20B"/>
    <w:rsid w:val="28D5FD15"/>
    <w:rsid w:val="28E4F36A"/>
    <w:rsid w:val="28F2A53D"/>
    <w:rsid w:val="28F4CC82"/>
    <w:rsid w:val="28F5CBC1"/>
    <w:rsid w:val="28FFB7D5"/>
    <w:rsid w:val="29063F3F"/>
    <w:rsid w:val="2929F002"/>
    <w:rsid w:val="29719AA7"/>
    <w:rsid w:val="29BFF826"/>
    <w:rsid w:val="29D411CF"/>
    <w:rsid w:val="29DDFE22"/>
    <w:rsid w:val="29E35291"/>
    <w:rsid w:val="2A09E988"/>
    <w:rsid w:val="2A1B3683"/>
    <w:rsid w:val="2A1B5489"/>
    <w:rsid w:val="2A1C8028"/>
    <w:rsid w:val="2A29D48A"/>
    <w:rsid w:val="2A53E7E8"/>
    <w:rsid w:val="2A730E3B"/>
    <w:rsid w:val="2A813E4F"/>
    <w:rsid w:val="2A96B17B"/>
    <w:rsid w:val="2A98F5C6"/>
    <w:rsid w:val="2AA0B462"/>
    <w:rsid w:val="2AAF5AE9"/>
    <w:rsid w:val="2ABC7A96"/>
    <w:rsid w:val="2AD04553"/>
    <w:rsid w:val="2AD9B91B"/>
    <w:rsid w:val="2AEC7FA9"/>
    <w:rsid w:val="2B0220BF"/>
    <w:rsid w:val="2B136C58"/>
    <w:rsid w:val="2B17DD15"/>
    <w:rsid w:val="2B9849AD"/>
    <w:rsid w:val="2B98EC7D"/>
    <w:rsid w:val="2BE5E9DD"/>
    <w:rsid w:val="2BEDD1A4"/>
    <w:rsid w:val="2BF254D9"/>
    <w:rsid w:val="2BF3C88A"/>
    <w:rsid w:val="2C0492C2"/>
    <w:rsid w:val="2C4AE84E"/>
    <w:rsid w:val="2C9E5139"/>
    <w:rsid w:val="2CCE4199"/>
    <w:rsid w:val="2CEBB265"/>
    <w:rsid w:val="2D6428CE"/>
    <w:rsid w:val="2DA7319B"/>
    <w:rsid w:val="2DB48687"/>
    <w:rsid w:val="2DBB22E6"/>
    <w:rsid w:val="2DF2A837"/>
    <w:rsid w:val="2E38219A"/>
    <w:rsid w:val="2E4BA8D2"/>
    <w:rsid w:val="2E53C6C4"/>
    <w:rsid w:val="2E6A7552"/>
    <w:rsid w:val="2E7607BB"/>
    <w:rsid w:val="2E9A3185"/>
    <w:rsid w:val="2E9E6E03"/>
    <w:rsid w:val="2EDB2A30"/>
    <w:rsid w:val="2EF8F372"/>
    <w:rsid w:val="2F4D8D70"/>
    <w:rsid w:val="2F4FE3FD"/>
    <w:rsid w:val="2FB855E1"/>
    <w:rsid w:val="2FC90FF4"/>
    <w:rsid w:val="2FE969EF"/>
    <w:rsid w:val="2FEBF06D"/>
    <w:rsid w:val="30556D18"/>
    <w:rsid w:val="30677003"/>
    <w:rsid w:val="30D9C118"/>
    <w:rsid w:val="31151C69"/>
    <w:rsid w:val="312D97E7"/>
    <w:rsid w:val="31319F0B"/>
    <w:rsid w:val="3131AE70"/>
    <w:rsid w:val="31367F1E"/>
    <w:rsid w:val="313B60A8"/>
    <w:rsid w:val="314E3BA0"/>
    <w:rsid w:val="315741A2"/>
    <w:rsid w:val="315EE67B"/>
    <w:rsid w:val="316ED897"/>
    <w:rsid w:val="31829910"/>
    <w:rsid w:val="3187C78F"/>
    <w:rsid w:val="318C66F2"/>
    <w:rsid w:val="31D7174E"/>
    <w:rsid w:val="31E5B8E7"/>
    <w:rsid w:val="31EE4941"/>
    <w:rsid w:val="320653AD"/>
    <w:rsid w:val="320C5BF1"/>
    <w:rsid w:val="3279F9B5"/>
    <w:rsid w:val="32D31734"/>
    <w:rsid w:val="32DD0D29"/>
    <w:rsid w:val="32E445DA"/>
    <w:rsid w:val="33347B89"/>
    <w:rsid w:val="33520952"/>
    <w:rsid w:val="3352B78E"/>
    <w:rsid w:val="33589247"/>
    <w:rsid w:val="33669B8B"/>
    <w:rsid w:val="3374EB50"/>
    <w:rsid w:val="3379355E"/>
    <w:rsid w:val="3381A16F"/>
    <w:rsid w:val="33A33F7D"/>
    <w:rsid w:val="33C0ADEF"/>
    <w:rsid w:val="33C307C3"/>
    <w:rsid w:val="33C40ADD"/>
    <w:rsid w:val="33FD0867"/>
    <w:rsid w:val="342D240C"/>
    <w:rsid w:val="34443FCB"/>
    <w:rsid w:val="344EC3D3"/>
    <w:rsid w:val="34531A7B"/>
    <w:rsid w:val="348AC8A0"/>
    <w:rsid w:val="3495669D"/>
    <w:rsid w:val="34C0968E"/>
    <w:rsid w:val="34C71CC9"/>
    <w:rsid w:val="34F77587"/>
    <w:rsid w:val="3560D877"/>
    <w:rsid w:val="3586D494"/>
    <w:rsid w:val="35AE0FF2"/>
    <w:rsid w:val="35BC2B5C"/>
    <w:rsid w:val="35C7FACC"/>
    <w:rsid w:val="35C9E724"/>
    <w:rsid w:val="363AC1D1"/>
    <w:rsid w:val="36570F38"/>
    <w:rsid w:val="365F385B"/>
    <w:rsid w:val="367AB1F7"/>
    <w:rsid w:val="367E2897"/>
    <w:rsid w:val="369127AA"/>
    <w:rsid w:val="36AF7C1F"/>
    <w:rsid w:val="36B1826D"/>
    <w:rsid w:val="36B2CA8B"/>
    <w:rsid w:val="36BDE8FD"/>
    <w:rsid w:val="36CBDF0B"/>
    <w:rsid w:val="36D505BC"/>
    <w:rsid w:val="371BE298"/>
    <w:rsid w:val="372CD608"/>
    <w:rsid w:val="373B2DC2"/>
    <w:rsid w:val="3742F8BC"/>
    <w:rsid w:val="374AA489"/>
    <w:rsid w:val="374DD004"/>
    <w:rsid w:val="375AAC09"/>
    <w:rsid w:val="378716F3"/>
    <w:rsid w:val="3795D666"/>
    <w:rsid w:val="37A9AD92"/>
    <w:rsid w:val="37B787EF"/>
    <w:rsid w:val="37CBD22A"/>
    <w:rsid w:val="381660C8"/>
    <w:rsid w:val="381B441A"/>
    <w:rsid w:val="3828177D"/>
    <w:rsid w:val="38399747"/>
    <w:rsid w:val="384E8387"/>
    <w:rsid w:val="3874631E"/>
    <w:rsid w:val="3896C463"/>
    <w:rsid w:val="38982DB2"/>
    <w:rsid w:val="38CAFC5F"/>
    <w:rsid w:val="391F3533"/>
    <w:rsid w:val="393B089E"/>
    <w:rsid w:val="393C4AFA"/>
    <w:rsid w:val="394F49EE"/>
    <w:rsid w:val="397D3905"/>
    <w:rsid w:val="3981B3EE"/>
    <w:rsid w:val="39C37973"/>
    <w:rsid w:val="39EA5961"/>
    <w:rsid w:val="39F3BE39"/>
    <w:rsid w:val="3A1F50FA"/>
    <w:rsid w:val="3A7EEF2B"/>
    <w:rsid w:val="3A83AD30"/>
    <w:rsid w:val="3A8C382A"/>
    <w:rsid w:val="3AA45F0C"/>
    <w:rsid w:val="3ACBB74E"/>
    <w:rsid w:val="3B151260"/>
    <w:rsid w:val="3B3B848E"/>
    <w:rsid w:val="3B5313BD"/>
    <w:rsid w:val="3B6242B3"/>
    <w:rsid w:val="3B6DCCCE"/>
    <w:rsid w:val="3B852DEF"/>
    <w:rsid w:val="3BAA556F"/>
    <w:rsid w:val="3BC557F6"/>
    <w:rsid w:val="3BD1692F"/>
    <w:rsid w:val="3BEC100D"/>
    <w:rsid w:val="3C0AC90F"/>
    <w:rsid w:val="3C0B97C4"/>
    <w:rsid w:val="3C2489A3"/>
    <w:rsid w:val="3C26AED4"/>
    <w:rsid w:val="3C50A399"/>
    <w:rsid w:val="3C595AA6"/>
    <w:rsid w:val="3C69A55E"/>
    <w:rsid w:val="3C7BBAC8"/>
    <w:rsid w:val="3C9CEA63"/>
    <w:rsid w:val="3CBBD953"/>
    <w:rsid w:val="3D1E8C44"/>
    <w:rsid w:val="3D2E3587"/>
    <w:rsid w:val="3D32266D"/>
    <w:rsid w:val="3D434E40"/>
    <w:rsid w:val="3D48119D"/>
    <w:rsid w:val="3D83C535"/>
    <w:rsid w:val="3D8D1C21"/>
    <w:rsid w:val="3DB6EAE5"/>
    <w:rsid w:val="3DB79F96"/>
    <w:rsid w:val="3E00D819"/>
    <w:rsid w:val="3E178B29"/>
    <w:rsid w:val="3E31CD63"/>
    <w:rsid w:val="3E4C798B"/>
    <w:rsid w:val="3E6A8720"/>
    <w:rsid w:val="3E7EA1F9"/>
    <w:rsid w:val="3EA1FECF"/>
    <w:rsid w:val="3EE8D104"/>
    <w:rsid w:val="3F34861E"/>
    <w:rsid w:val="3F4813A3"/>
    <w:rsid w:val="3F4C3E32"/>
    <w:rsid w:val="3F636F21"/>
    <w:rsid w:val="3F67A2EB"/>
    <w:rsid w:val="3F79D70E"/>
    <w:rsid w:val="3FA1CA69"/>
    <w:rsid w:val="3FB35B8A"/>
    <w:rsid w:val="3FC8FA19"/>
    <w:rsid w:val="3FE6C747"/>
    <w:rsid w:val="3FF23940"/>
    <w:rsid w:val="400F6AB9"/>
    <w:rsid w:val="40164EE6"/>
    <w:rsid w:val="404C9D83"/>
    <w:rsid w:val="405FD464"/>
    <w:rsid w:val="40702D2A"/>
    <w:rsid w:val="407C454D"/>
    <w:rsid w:val="407F09B9"/>
    <w:rsid w:val="408FD196"/>
    <w:rsid w:val="40A63C16"/>
    <w:rsid w:val="40BA489B"/>
    <w:rsid w:val="40C42E5E"/>
    <w:rsid w:val="40C7DD9A"/>
    <w:rsid w:val="40D23BEB"/>
    <w:rsid w:val="40E236C6"/>
    <w:rsid w:val="4108D33B"/>
    <w:rsid w:val="4110DFDD"/>
    <w:rsid w:val="4111CA4A"/>
    <w:rsid w:val="412253A6"/>
    <w:rsid w:val="413F153A"/>
    <w:rsid w:val="4142F200"/>
    <w:rsid w:val="414637DF"/>
    <w:rsid w:val="414765CF"/>
    <w:rsid w:val="41822554"/>
    <w:rsid w:val="41990A76"/>
    <w:rsid w:val="41C27BD3"/>
    <w:rsid w:val="41E496E2"/>
    <w:rsid w:val="41E6C991"/>
    <w:rsid w:val="42047AC6"/>
    <w:rsid w:val="420E9084"/>
    <w:rsid w:val="4231E15B"/>
    <w:rsid w:val="4278E527"/>
    <w:rsid w:val="429988E2"/>
    <w:rsid w:val="430FD25F"/>
    <w:rsid w:val="431139D7"/>
    <w:rsid w:val="43209FA3"/>
    <w:rsid w:val="43411695"/>
    <w:rsid w:val="435E76CD"/>
    <w:rsid w:val="43826FBB"/>
    <w:rsid w:val="439B0371"/>
    <w:rsid w:val="439D3D78"/>
    <w:rsid w:val="43B269A7"/>
    <w:rsid w:val="43F2C183"/>
    <w:rsid w:val="43FD97D3"/>
    <w:rsid w:val="4409290E"/>
    <w:rsid w:val="440DEB72"/>
    <w:rsid w:val="44162274"/>
    <w:rsid w:val="443EA574"/>
    <w:rsid w:val="4444C069"/>
    <w:rsid w:val="4463DA7B"/>
    <w:rsid w:val="447B2FBE"/>
    <w:rsid w:val="44869ACA"/>
    <w:rsid w:val="448B2BFC"/>
    <w:rsid w:val="44A0A4BD"/>
    <w:rsid w:val="44A984B2"/>
    <w:rsid w:val="44B15D0D"/>
    <w:rsid w:val="44B75110"/>
    <w:rsid w:val="44DB62F2"/>
    <w:rsid w:val="44F8F8E4"/>
    <w:rsid w:val="44FB1326"/>
    <w:rsid w:val="452926DD"/>
    <w:rsid w:val="45AFC8CA"/>
    <w:rsid w:val="45B287FE"/>
    <w:rsid w:val="45FEAD6F"/>
    <w:rsid w:val="4641A7E8"/>
    <w:rsid w:val="465AF702"/>
    <w:rsid w:val="466E7D46"/>
    <w:rsid w:val="467C50DA"/>
    <w:rsid w:val="468BA35A"/>
    <w:rsid w:val="46B1CC44"/>
    <w:rsid w:val="46BA7B19"/>
    <w:rsid w:val="46C27173"/>
    <w:rsid w:val="46F6C818"/>
    <w:rsid w:val="47392BAB"/>
    <w:rsid w:val="47699BA9"/>
    <w:rsid w:val="4782286A"/>
    <w:rsid w:val="479FE17A"/>
    <w:rsid w:val="47D49715"/>
    <w:rsid w:val="4802ACCA"/>
    <w:rsid w:val="4836B5D5"/>
    <w:rsid w:val="484EEADA"/>
    <w:rsid w:val="4861E58C"/>
    <w:rsid w:val="488A0357"/>
    <w:rsid w:val="48F5A6F3"/>
    <w:rsid w:val="490FAA45"/>
    <w:rsid w:val="4914F520"/>
    <w:rsid w:val="49365E42"/>
    <w:rsid w:val="497D87EF"/>
    <w:rsid w:val="499FEF26"/>
    <w:rsid w:val="49A80645"/>
    <w:rsid w:val="4A0AEEC1"/>
    <w:rsid w:val="4A179562"/>
    <w:rsid w:val="4A239474"/>
    <w:rsid w:val="4A2B137E"/>
    <w:rsid w:val="4A2D73A3"/>
    <w:rsid w:val="4A3B49A0"/>
    <w:rsid w:val="4A6F1356"/>
    <w:rsid w:val="4A84C545"/>
    <w:rsid w:val="4AAEC52C"/>
    <w:rsid w:val="4AB71B96"/>
    <w:rsid w:val="4AFA34A5"/>
    <w:rsid w:val="4B15583F"/>
    <w:rsid w:val="4B3FCD0E"/>
    <w:rsid w:val="4B46C272"/>
    <w:rsid w:val="4B66E171"/>
    <w:rsid w:val="4B7EB92E"/>
    <w:rsid w:val="4B817660"/>
    <w:rsid w:val="4B8A7FCD"/>
    <w:rsid w:val="4B8B2F98"/>
    <w:rsid w:val="4B962D96"/>
    <w:rsid w:val="4BAC05C0"/>
    <w:rsid w:val="4BF3A611"/>
    <w:rsid w:val="4BF8FB37"/>
    <w:rsid w:val="4C07D292"/>
    <w:rsid w:val="4C2A1408"/>
    <w:rsid w:val="4C2F7EF9"/>
    <w:rsid w:val="4C5DE188"/>
    <w:rsid w:val="4C8293D5"/>
    <w:rsid w:val="4C861E94"/>
    <w:rsid w:val="4C8F6FFF"/>
    <w:rsid w:val="4C9E3B10"/>
    <w:rsid w:val="4CA28DF1"/>
    <w:rsid w:val="4CE1FF46"/>
    <w:rsid w:val="4CEA5A0F"/>
    <w:rsid w:val="4CEA81EA"/>
    <w:rsid w:val="4D0E9FB7"/>
    <w:rsid w:val="4D145045"/>
    <w:rsid w:val="4D1FABF9"/>
    <w:rsid w:val="4D3F48D5"/>
    <w:rsid w:val="4DA60A51"/>
    <w:rsid w:val="4DC94110"/>
    <w:rsid w:val="4DCCA3A0"/>
    <w:rsid w:val="4DF773F5"/>
    <w:rsid w:val="4E2334DE"/>
    <w:rsid w:val="4E3A0B71"/>
    <w:rsid w:val="4E3C144F"/>
    <w:rsid w:val="4E45EF65"/>
    <w:rsid w:val="4E624256"/>
    <w:rsid w:val="4E6484FD"/>
    <w:rsid w:val="4E8C5468"/>
    <w:rsid w:val="4EA7EA57"/>
    <w:rsid w:val="4EA7F345"/>
    <w:rsid w:val="4EAF379B"/>
    <w:rsid w:val="4ED6A6A4"/>
    <w:rsid w:val="4EF48F53"/>
    <w:rsid w:val="4EF5E913"/>
    <w:rsid w:val="4F43FBEF"/>
    <w:rsid w:val="4F87C968"/>
    <w:rsid w:val="4F89955F"/>
    <w:rsid w:val="4F9AA4DE"/>
    <w:rsid w:val="4FB5B8F6"/>
    <w:rsid w:val="4FE67C6E"/>
    <w:rsid w:val="503A7B64"/>
    <w:rsid w:val="50588C18"/>
    <w:rsid w:val="508CDB16"/>
    <w:rsid w:val="50C2FDB5"/>
    <w:rsid w:val="50CD786C"/>
    <w:rsid w:val="50DA4B92"/>
    <w:rsid w:val="50FBD1C7"/>
    <w:rsid w:val="5106D2B7"/>
    <w:rsid w:val="5111850E"/>
    <w:rsid w:val="511CAEAE"/>
    <w:rsid w:val="5127F33D"/>
    <w:rsid w:val="512E58D8"/>
    <w:rsid w:val="514B5F64"/>
    <w:rsid w:val="5152AD3E"/>
    <w:rsid w:val="5179CF97"/>
    <w:rsid w:val="51C1D044"/>
    <w:rsid w:val="51E88F45"/>
    <w:rsid w:val="523FEA4B"/>
    <w:rsid w:val="524A6192"/>
    <w:rsid w:val="5268C7A7"/>
    <w:rsid w:val="52B8BD76"/>
    <w:rsid w:val="52BC5ABA"/>
    <w:rsid w:val="52C33BEA"/>
    <w:rsid w:val="52C57F6A"/>
    <w:rsid w:val="52CA0A18"/>
    <w:rsid w:val="52D70A65"/>
    <w:rsid w:val="52E1FF79"/>
    <w:rsid w:val="5302103B"/>
    <w:rsid w:val="53146CEA"/>
    <w:rsid w:val="534923F3"/>
    <w:rsid w:val="5390551C"/>
    <w:rsid w:val="53A927D2"/>
    <w:rsid w:val="53AAF3A9"/>
    <w:rsid w:val="53CCB528"/>
    <w:rsid w:val="53ED99A7"/>
    <w:rsid w:val="53FD7343"/>
    <w:rsid w:val="541FC2D2"/>
    <w:rsid w:val="54413B59"/>
    <w:rsid w:val="544B70CB"/>
    <w:rsid w:val="549AE4AC"/>
    <w:rsid w:val="54D7D01A"/>
    <w:rsid w:val="54F22374"/>
    <w:rsid w:val="5532F0BE"/>
    <w:rsid w:val="5544067F"/>
    <w:rsid w:val="555EFE63"/>
    <w:rsid w:val="5598AE09"/>
    <w:rsid w:val="55AC849A"/>
    <w:rsid w:val="55E59163"/>
    <w:rsid w:val="56312A1C"/>
    <w:rsid w:val="5640C20F"/>
    <w:rsid w:val="5651720F"/>
    <w:rsid w:val="5663E93D"/>
    <w:rsid w:val="5668FC20"/>
    <w:rsid w:val="566C8AE4"/>
    <w:rsid w:val="569D16C3"/>
    <w:rsid w:val="56C14836"/>
    <w:rsid w:val="56DCA2A4"/>
    <w:rsid w:val="5724EFCE"/>
    <w:rsid w:val="572AD1AC"/>
    <w:rsid w:val="57572E5A"/>
    <w:rsid w:val="5779E076"/>
    <w:rsid w:val="57AB7454"/>
    <w:rsid w:val="57E7EC53"/>
    <w:rsid w:val="58171327"/>
    <w:rsid w:val="58540A0E"/>
    <w:rsid w:val="585C5180"/>
    <w:rsid w:val="58A175B9"/>
    <w:rsid w:val="58CAAED1"/>
    <w:rsid w:val="58D96C81"/>
    <w:rsid w:val="5915B411"/>
    <w:rsid w:val="591CC8B7"/>
    <w:rsid w:val="5924BACB"/>
    <w:rsid w:val="593BB33D"/>
    <w:rsid w:val="593C2825"/>
    <w:rsid w:val="59460B37"/>
    <w:rsid w:val="5957179C"/>
    <w:rsid w:val="59617CA3"/>
    <w:rsid w:val="5970E785"/>
    <w:rsid w:val="5977E43C"/>
    <w:rsid w:val="59CB1B77"/>
    <w:rsid w:val="59DF45F5"/>
    <w:rsid w:val="59FC6628"/>
    <w:rsid w:val="5A133F1D"/>
    <w:rsid w:val="5A2DF843"/>
    <w:rsid w:val="5A35D450"/>
    <w:rsid w:val="5A3DC129"/>
    <w:rsid w:val="5A5FCA54"/>
    <w:rsid w:val="5A623661"/>
    <w:rsid w:val="5A82300D"/>
    <w:rsid w:val="5A8EA329"/>
    <w:rsid w:val="5A9A680A"/>
    <w:rsid w:val="5AAFF6A4"/>
    <w:rsid w:val="5ABAEBAA"/>
    <w:rsid w:val="5AD00482"/>
    <w:rsid w:val="5AD747DC"/>
    <w:rsid w:val="5AF12635"/>
    <w:rsid w:val="5AF1AB02"/>
    <w:rsid w:val="5AFDFE63"/>
    <w:rsid w:val="5B09BCD4"/>
    <w:rsid w:val="5B328C94"/>
    <w:rsid w:val="5B390B75"/>
    <w:rsid w:val="5B45E9A4"/>
    <w:rsid w:val="5B56E6C2"/>
    <w:rsid w:val="5B5E4432"/>
    <w:rsid w:val="5B817BD6"/>
    <w:rsid w:val="5B95C02C"/>
    <w:rsid w:val="5BB81F35"/>
    <w:rsid w:val="5BE8863B"/>
    <w:rsid w:val="5BFCA09B"/>
    <w:rsid w:val="5C1B685A"/>
    <w:rsid w:val="5C525067"/>
    <w:rsid w:val="5C571906"/>
    <w:rsid w:val="5C62BC54"/>
    <w:rsid w:val="5C93C605"/>
    <w:rsid w:val="5C9E0428"/>
    <w:rsid w:val="5CAB2E00"/>
    <w:rsid w:val="5CBA5693"/>
    <w:rsid w:val="5CD1E28D"/>
    <w:rsid w:val="5CDEFCD9"/>
    <w:rsid w:val="5CF4AF41"/>
    <w:rsid w:val="5D01FC6A"/>
    <w:rsid w:val="5D18E12F"/>
    <w:rsid w:val="5D238085"/>
    <w:rsid w:val="5D513177"/>
    <w:rsid w:val="5D8BDC9D"/>
    <w:rsid w:val="5DB8D997"/>
    <w:rsid w:val="5DD4840C"/>
    <w:rsid w:val="5DDB0D0E"/>
    <w:rsid w:val="5E1AC417"/>
    <w:rsid w:val="5E1F392B"/>
    <w:rsid w:val="5E434974"/>
    <w:rsid w:val="5E62AFDC"/>
    <w:rsid w:val="5E833059"/>
    <w:rsid w:val="5E8DA7CF"/>
    <w:rsid w:val="5EB19D5B"/>
    <w:rsid w:val="5EC189D3"/>
    <w:rsid w:val="5EE2E4D4"/>
    <w:rsid w:val="5EF8A748"/>
    <w:rsid w:val="5F1753E3"/>
    <w:rsid w:val="5F222372"/>
    <w:rsid w:val="5F44E4B8"/>
    <w:rsid w:val="5F6C6C18"/>
    <w:rsid w:val="5F6F0401"/>
    <w:rsid w:val="5F745B61"/>
    <w:rsid w:val="5F75F814"/>
    <w:rsid w:val="5F9CE919"/>
    <w:rsid w:val="5FA6DE24"/>
    <w:rsid w:val="5FAAB1DB"/>
    <w:rsid w:val="5FB3C6F4"/>
    <w:rsid w:val="5FBA60BE"/>
    <w:rsid w:val="5FC97064"/>
    <w:rsid w:val="5FD8B670"/>
    <w:rsid w:val="5FDE78EA"/>
    <w:rsid w:val="5FE0F78A"/>
    <w:rsid w:val="602D0379"/>
    <w:rsid w:val="602EDC67"/>
    <w:rsid w:val="6034CA1E"/>
    <w:rsid w:val="60588CB4"/>
    <w:rsid w:val="608EAA14"/>
    <w:rsid w:val="60980949"/>
    <w:rsid w:val="6098132B"/>
    <w:rsid w:val="60BFDA32"/>
    <w:rsid w:val="61141607"/>
    <w:rsid w:val="611FF16F"/>
    <w:rsid w:val="6142039C"/>
    <w:rsid w:val="614F97A6"/>
    <w:rsid w:val="61ADE3BE"/>
    <w:rsid w:val="61C3BDC0"/>
    <w:rsid w:val="61C6A524"/>
    <w:rsid w:val="61D9EAE0"/>
    <w:rsid w:val="61EBA66E"/>
    <w:rsid w:val="61EE1889"/>
    <w:rsid w:val="62092463"/>
    <w:rsid w:val="6231F01C"/>
    <w:rsid w:val="62452E16"/>
    <w:rsid w:val="6290FB29"/>
    <w:rsid w:val="62B69659"/>
    <w:rsid w:val="62D5FCA1"/>
    <w:rsid w:val="62DFDDAE"/>
    <w:rsid w:val="62FC736C"/>
    <w:rsid w:val="62FD7CE4"/>
    <w:rsid w:val="634A689C"/>
    <w:rsid w:val="634AC868"/>
    <w:rsid w:val="636C6BEF"/>
    <w:rsid w:val="6387A555"/>
    <w:rsid w:val="63A6D518"/>
    <w:rsid w:val="63AF39CE"/>
    <w:rsid w:val="63DF3BFF"/>
    <w:rsid w:val="63FC9988"/>
    <w:rsid w:val="6410BE94"/>
    <w:rsid w:val="6446502F"/>
    <w:rsid w:val="6452A723"/>
    <w:rsid w:val="6453AE7D"/>
    <w:rsid w:val="6476D315"/>
    <w:rsid w:val="6490A251"/>
    <w:rsid w:val="6513E659"/>
    <w:rsid w:val="65207644"/>
    <w:rsid w:val="6520EA20"/>
    <w:rsid w:val="65548CAC"/>
    <w:rsid w:val="6574867A"/>
    <w:rsid w:val="6589CEB1"/>
    <w:rsid w:val="65977935"/>
    <w:rsid w:val="65DC1436"/>
    <w:rsid w:val="65DC5D72"/>
    <w:rsid w:val="65FF079A"/>
    <w:rsid w:val="66019068"/>
    <w:rsid w:val="661ACEF5"/>
    <w:rsid w:val="6627B69B"/>
    <w:rsid w:val="6646B65F"/>
    <w:rsid w:val="66A5BBDA"/>
    <w:rsid w:val="66A9FCA4"/>
    <w:rsid w:val="66AC0898"/>
    <w:rsid w:val="66BF07FA"/>
    <w:rsid w:val="66CCF7BA"/>
    <w:rsid w:val="66FE97D6"/>
    <w:rsid w:val="67198391"/>
    <w:rsid w:val="67293D45"/>
    <w:rsid w:val="673CCB9F"/>
    <w:rsid w:val="6774B4CB"/>
    <w:rsid w:val="67837946"/>
    <w:rsid w:val="67985A49"/>
    <w:rsid w:val="67CCDD2B"/>
    <w:rsid w:val="67EC3AA2"/>
    <w:rsid w:val="67FA93FE"/>
    <w:rsid w:val="67FE4E86"/>
    <w:rsid w:val="680A5793"/>
    <w:rsid w:val="681CE138"/>
    <w:rsid w:val="686C28F0"/>
    <w:rsid w:val="688584E2"/>
    <w:rsid w:val="6887B993"/>
    <w:rsid w:val="688DEB46"/>
    <w:rsid w:val="68A28B4B"/>
    <w:rsid w:val="68B71BDE"/>
    <w:rsid w:val="68CDB54C"/>
    <w:rsid w:val="68D4BB1D"/>
    <w:rsid w:val="690441DA"/>
    <w:rsid w:val="691704A4"/>
    <w:rsid w:val="691F4217"/>
    <w:rsid w:val="6944DE83"/>
    <w:rsid w:val="6947849E"/>
    <w:rsid w:val="696440C0"/>
    <w:rsid w:val="696D8371"/>
    <w:rsid w:val="697D6663"/>
    <w:rsid w:val="698428EC"/>
    <w:rsid w:val="698E9011"/>
    <w:rsid w:val="699FEA2F"/>
    <w:rsid w:val="69BA09EC"/>
    <w:rsid w:val="69C36A53"/>
    <w:rsid w:val="69CA09EC"/>
    <w:rsid w:val="69D5EDC8"/>
    <w:rsid w:val="69F088B3"/>
    <w:rsid w:val="6A00FC86"/>
    <w:rsid w:val="6A2D1922"/>
    <w:rsid w:val="6A5E6FC6"/>
    <w:rsid w:val="6A63823B"/>
    <w:rsid w:val="6A6846DB"/>
    <w:rsid w:val="6ACA30EA"/>
    <w:rsid w:val="6B134DF4"/>
    <w:rsid w:val="6B16F2D8"/>
    <w:rsid w:val="6B17C075"/>
    <w:rsid w:val="6B2CE40B"/>
    <w:rsid w:val="6B448C05"/>
    <w:rsid w:val="6B4F1BF2"/>
    <w:rsid w:val="6B5504C0"/>
    <w:rsid w:val="6B555784"/>
    <w:rsid w:val="6B795AAA"/>
    <w:rsid w:val="6BAD70DA"/>
    <w:rsid w:val="6BD641A2"/>
    <w:rsid w:val="6BDC82DB"/>
    <w:rsid w:val="6C092F75"/>
    <w:rsid w:val="6C392B11"/>
    <w:rsid w:val="6C5D8C8A"/>
    <w:rsid w:val="6C81AC4F"/>
    <w:rsid w:val="6C93CCF0"/>
    <w:rsid w:val="6CC92A7F"/>
    <w:rsid w:val="6CE05C66"/>
    <w:rsid w:val="6CF80E01"/>
    <w:rsid w:val="6D00A0DF"/>
    <w:rsid w:val="6D068692"/>
    <w:rsid w:val="6D0CD6F3"/>
    <w:rsid w:val="6D1DE75F"/>
    <w:rsid w:val="6D56DC37"/>
    <w:rsid w:val="6D61F7F4"/>
    <w:rsid w:val="6DA8C546"/>
    <w:rsid w:val="6DCBD957"/>
    <w:rsid w:val="6E08AD3D"/>
    <w:rsid w:val="6E22F294"/>
    <w:rsid w:val="6E270320"/>
    <w:rsid w:val="6E4A0AA3"/>
    <w:rsid w:val="6E59C7B5"/>
    <w:rsid w:val="6E6CA1F3"/>
    <w:rsid w:val="6E7C2CC7"/>
    <w:rsid w:val="6ED3382D"/>
    <w:rsid w:val="6ED4FFF5"/>
    <w:rsid w:val="6ED69398"/>
    <w:rsid w:val="6EE781D0"/>
    <w:rsid w:val="6EF9EB6B"/>
    <w:rsid w:val="6EFA9DAE"/>
    <w:rsid w:val="6F0285A4"/>
    <w:rsid w:val="6F121264"/>
    <w:rsid w:val="6F13E7CF"/>
    <w:rsid w:val="6F25EAB5"/>
    <w:rsid w:val="6F2F22EC"/>
    <w:rsid w:val="6F896A32"/>
    <w:rsid w:val="6FE51972"/>
    <w:rsid w:val="6FEA3547"/>
    <w:rsid w:val="701428B6"/>
    <w:rsid w:val="7031C69A"/>
    <w:rsid w:val="7045B305"/>
    <w:rsid w:val="70535CEB"/>
    <w:rsid w:val="705C9F34"/>
    <w:rsid w:val="7063EC08"/>
    <w:rsid w:val="70AB050A"/>
    <w:rsid w:val="70BA40E9"/>
    <w:rsid w:val="70C4E81E"/>
    <w:rsid w:val="70DF7ACA"/>
    <w:rsid w:val="70E9E17A"/>
    <w:rsid w:val="7115D719"/>
    <w:rsid w:val="712DAD22"/>
    <w:rsid w:val="714AA16F"/>
    <w:rsid w:val="714DB1A4"/>
    <w:rsid w:val="71889BF2"/>
    <w:rsid w:val="71B033A0"/>
    <w:rsid w:val="71B47872"/>
    <w:rsid w:val="71C84801"/>
    <w:rsid w:val="71CD96FB"/>
    <w:rsid w:val="71D340EC"/>
    <w:rsid w:val="71FFAC33"/>
    <w:rsid w:val="7205B67F"/>
    <w:rsid w:val="721F8FA9"/>
    <w:rsid w:val="7240670B"/>
    <w:rsid w:val="726542C0"/>
    <w:rsid w:val="7295361E"/>
    <w:rsid w:val="729FEC39"/>
    <w:rsid w:val="7303C2D3"/>
    <w:rsid w:val="7309E7E8"/>
    <w:rsid w:val="7312767D"/>
    <w:rsid w:val="734215D9"/>
    <w:rsid w:val="734B16B9"/>
    <w:rsid w:val="737EE99D"/>
    <w:rsid w:val="739626C4"/>
    <w:rsid w:val="73C00B16"/>
    <w:rsid w:val="73E69922"/>
    <w:rsid w:val="73E775E6"/>
    <w:rsid w:val="741EA0CB"/>
    <w:rsid w:val="742C1851"/>
    <w:rsid w:val="7479B2AD"/>
    <w:rsid w:val="747C2663"/>
    <w:rsid w:val="74D43837"/>
    <w:rsid w:val="74FE8C67"/>
    <w:rsid w:val="7522F037"/>
    <w:rsid w:val="752F3341"/>
    <w:rsid w:val="7532FE62"/>
    <w:rsid w:val="754434F3"/>
    <w:rsid w:val="7577525E"/>
    <w:rsid w:val="7579EBBC"/>
    <w:rsid w:val="757CFCAC"/>
    <w:rsid w:val="75D71146"/>
    <w:rsid w:val="75D93AA4"/>
    <w:rsid w:val="75F65380"/>
    <w:rsid w:val="7604F60B"/>
    <w:rsid w:val="76250AE4"/>
    <w:rsid w:val="762B30C9"/>
    <w:rsid w:val="766CC09B"/>
    <w:rsid w:val="7682819F"/>
    <w:rsid w:val="76B7C061"/>
    <w:rsid w:val="76CB06AB"/>
    <w:rsid w:val="77185CA7"/>
    <w:rsid w:val="779EE54B"/>
    <w:rsid w:val="780327C3"/>
    <w:rsid w:val="780824EA"/>
    <w:rsid w:val="78113494"/>
    <w:rsid w:val="7812960A"/>
    <w:rsid w:val="784D4C24"/>
    <w:rsid w:val="7870E6DC"/>
    <w:rsid w:val="787ABA0C"/>
    <w:rsid w:val="78B5F72F"/>
    <w:rsid w:val="78CB30AA"/>
    <w:rsid w:val="78CB88A0"/>
    <w:rsid w:val="78EF5AEE"/>
    <w:rsid w:val="7965E961"/>
    <w:rsid w:val="79B38FB2"/>
    <w:rsid w:val="79EDA35F"/>
    <w:rsid w:val="7A08B8A3"/>
    <w:rsid w:val="7A104964"/>
    <w:rsid w:val="7A110EAC"/>
    <w:rsid w:val="7A25BE8F"/>
    <w:rsid w:val="7A61364D"/>
    <w:rsid w:val="7A62C951"/>
    <w:rsid w:val="7A7A383C"/>
    <w:rsid w:val="7A7D6127"/>
    <w:rsid w:val="7A7E7FC5"/>
    <w:rsid w:val="7A8C51DB"/>
    <w:rsid w:val="7A9256B1"/>
    <w:rsid w:val="7A933CFE"/>
    <w:rsid w:val="7AAC4482"/>
    <w:rsid w:val="7AB338FA"/>
    <w:rsid w:val="7AB7ABE5"/>
    <w:rsid w:val="7AE40AD6"/>
    <w:rsid w:val="7B053FF5"/>
    <w:rsid w:val="7B10C871"/>
    <w:rsid w:val="7B20CEFA"/>
    <w:rsid w:val="7B2989EB"/>
    <w:rsid w:val="7B50214F"/>
    <w:rsid w:val="7B9E4733"/>
    <w:rsid w:val="7BC00513"/>
    <w:rsid w:val="7BCA422F"/>
    <w:rsid w:val="7BD416DF"/>
    <w:rsid w:val="7C17BDD8"/>
    <w:rsid w:val="7C192585"/>
    <w:rsid w:val="7C45AF84"/>
    <w:rsid w:val="7C528979"/>
    <w:rsid w:val="7C585FA6"/>
    <w:rsid w:val="7C664EFF"/>
    <w:rsid w:val="7C747E17"/>
    <w:rsid w:val="7C8F80EE"/>
    <w:rsid w:val="7C9210B3"/>
    <w:rsid w:val="7C927651"/>
    <w:rsid w:val="7CBB1FE5"/>
    <w:rsid w:val="7CC22FEF"/>
    <w:rsid w:val="7CC4883E"/>
    <w:rsid w:val="7CE52A93"/>
    <w:rsid w:val="7D1802A2"/>
    <w:rsid w:val="7D1DF930"/>
    <w:rsid w:val="7D78F8FB"/>
    <w:rsid w:val="7D7C8D4D"/>
    <w:rsid w:val="7DD01813"/>
    <w:rsid w:val="7DD5BF1A"/>
    <w:rsid w:val="7DD8B1ED"/>
    <w:rsid w:val="7DF7C74F"/>
    <w:rsid w:val="7E271D3E"/>
    <w:rsid w:val="7E5483CA"/>
    <w:rsid w:val="7EC0E759"/>
    <w:rsid w:val="7ED99053"/>
    <w:rsid w:val="7EF4EF0C"/>
    <w:rsid w:val="7F195425"/>
    <w:rsid w:val="7F2ADA8B"/>
    <w:rsid w:val="7F3F7522"/>
    <w:rsid w:val="7F794ABD"/>
    <w:rsid w:val="7F948E99"/>
    <w:rsid w:val="7F9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D2558"/>
  <w15:chartTrackingRefBased/>
  <w15:docId w15:val="{0AD3006B-F9EB-451A-9D9B-69D4279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06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C06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6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564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trong">
    <w:name w:val="Strong"/>
    <w:basedOn w:val="DefaultParagraphFont"/>
    <w:uiPriority w:val="22"/>
    <w:qFormat/>
    <w:rsid w:val="008C564F"/>
    <w:rPr>
      <w:b/>
      <w:bCs/>
    </w:rPr>
  </w:style>
  <w:style w:type="table" w:styleId="TableGrid">
    <w:name w:val="Table Grid"/>
    <w:basedOn w:val="TableNormal"/>
    <w:uiPriority w:val="39"/>
    <w:rsid w:val="008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C06"/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C06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C06"/>
    <w:pPr>
      <w:spacing w:after="0" w:line="240" w:lineRule="auto"/>
    </w:pPr>
    <w:rPr>
      <w:rFonts w:ascii="Calibri" w:eastAsiaTheme="minorEastAsia" w:hAnsi="Calibri" w:cs="Calibri"/>
      <w:sz w:val="20"/>
      <w:szCs w:val="20"/>
      <w:lang w:val="hy-AM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C06"/>
    <w:rPr>
      <w:rFonts w:ascii="Calibri" w:eastAsiaTheme="minorEastAsia" w:hAnsi="Calibri" w:cs="Calibri"/>
      <w:sz w:val="20"/>
      <w:szCs w:val="20"/>
      <w:lang w:val="hy-AM" w:eastAsia="en-GB"/>
    </w:rPr>
  </w:style>
  <w:style w:type="paragraph" w:styleId="ListParagraph">
    <w:name w:val="List Paragraph"/>
    <w:basedOn w:val="Normal"/>
    <w:uiPriority w:val="34"/>
    <w:qFormat/>
    <w:rsid w:val="00A81C06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1C06"/>
    <w:rPr>
      <w:vertAlign w:val="superscript"/>
    </w:rPr>
  </w:style>
  <w:style w:type="character" w:customStyle="1" w:styleId="normaltextrun">
    <w:name w:val="normaltextrun"/>
    <w:basedOn w:val="DefaultParagraphFont"/>
    <w:rsid w:val="00073F6C"/>
  </w:style>
  <w:style w:type="paragraph" w:styleId="Header">
    <w:name w:val="header"/>
    <w:basedOn w:val="Normal"/>
    <w:link w:val="Head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6C"/>
  </w:style>
  <w:style w:type="paragraph" w:styleId="Footer">
    <w:name w:val="footer"/>
    <w:basedOn w:val="Normal"/>
    <w:link w:val="Foot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09B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0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69"/>
    <w:rPr>
      <w:sz w:val="20"/>
      <w:szCs w:val="20"/>
    </w:rPr>
  </w:style>
  <w:style w:type="paragraph" w:customStyle="1" w:styleId="paragraph">
    <w:name w:val="paragraph"/>
    <w:basedOn w:val="Normal"/>
    <w:rsid w:val="00F9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90F69"/>
  </w:style>
  <w:style w:type="paragraph" w:styleId="BalloonText">
    <w:name w:val="Balloon Text"/>
    <w:basedOn w:val="Normal"/>
    <w:link w:val="BalloonTextChar"/>
    <w:uiPriority w:val="99"/>
    <w:semiHidden/>
    <w:unhideWhenUsed/>
    <w:rsid w:val="004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960"/>
    <w:rPr>
      <w:color w:val="2998E3" w:themeColor="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961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214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07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B0"/>
    <w:pPr>
      <w:numPr>
        <w:ilvl w:val="1"/>
      </w:numPr>
      <w:spacing w:after="240" w:line="276" w:lineRule="auto"/>
    </w:pPr>
    <w:rPr>
      <w:rFonts w:eastAsiaTheme="minorEastAsia"/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1B0"/>
    <w:rPr>
      <w:rFonts w:eastAsiaTheme="minorEastAsia"/>
      <w:caps/>
      <w:color w:val="404040" w:themeColor="text1" w:themeTint="BF"/>
      <w:spacing w:val="20"/>
      <w:sz w:val="28"/>
      <w:szCs w:val="28"/>
    </w:rPr>
  </w:style>
  <w:style w:type="table" w:styleId="PlainTable1">
    <w:name w:val="Plain Table 1"/>
    <w:basedOn w:val="TableNormal"/>
    <w:uiPriority w:val="41"/>
    <w:rsid w:val="003422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c923d5ddd72c4a3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m.armenia@peopleinneed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27ea7cb-71f0-4e84-8567-50d9397e8abf" xsi:nil="true"/>
    <_ip_UnifiedCompliancePolicyProperties xmlns="http://schemas.microsoft.com/sharepoint/v3" xsi:nil="true"/>
    <lcf76f155ced4ddcb4097134ff3c332f xmlns="4052e880-21cb-4a63-96fd-e42fc5bb81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D8F6EFA9FAB44B47C72FC0339C5E8" ma:contentTypeVersion="20" ma:contentTypeDescription="Create a new document." ma:contentTypeScope="" ma:versionID="b82bd409ac1c20f7cbedce6b84a4ee49">
  <xsd:schema xmlns:xsd="http://www.w3.org/2001/XMLSchema" xmlns:xs="http://www.w3.org/2001/XMLSchema" xmlns:p="http://schemas.microsoft.com/office/2006/metadata/properties" xmlns:ns1="http://schemas.microsoft.com/sharepoint/v3" xmlns:ns2="4052e880-21cb-4a63-96fd-e42fc5bb81d4" xmlns:ns3="c27ea7cb-71f0-4e84-8567-50d9397e8abf" targetNamespace="http://schemas.microsoft.com/office/2006/metadata/properties" ma:root="true" ma:fieldsID="f8e950c0f8c61b40a5423f0822c8844c" ns1:_="" ns2:_="" ns3:_="">
    <xsd:import namespace="http://schemas.microsoft.com/sharepoint/v3"/>
    <xsd:import namespace="4052e880-21cb-4a63-96fd-e42fc5bb81d4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e880-21cb-4a63-96fd-e42fc5bb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1572F-9D11-4AFA-8EAF-F7B3CC66C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FCBC7-686B-4218-A798-42BC121D31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7ea7cb-71f0-4e84-8567-50d9397e8abf"/>
    <ds:schemaRef ds:uri="4052e880-21cb-4a63-96fd-e42fc5bb81d4"/>
  </ds:schemaRefs>
</ds:datastoreItem>
</file>

<file path=customXml/itemProps3.xml><?xml version="1.0" encoding="utf-8"?>
<ds:datastoreItem xmlns:ds="http://schemas.openxmlformats.org/officeDocument/2006/customXml" ds:itemID="{B732C491-D033-45A4-B98F-82B21FB0F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52e880-21cb-4a63-96fd-e42fc5bb81d4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3B965-95D1-4489-B188-92275C71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1823</Words>
  <Characters>10396</Characters>
  <Application>Microsoft Office Word</Application>
  <DocSecurity>0</DocSecurity>
  <Lines>86</Lines>
  <Paragraphs>24</Paragraphs>
  <ScaleCrop>false</ScaleCrop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Yernjakyan Anahit</dc:creator>
  <cp:keywords/>
  <dc:description/>
  <cp:lastModifiedBy>Vardanyan Elma</cp:lastModifiedBy>
  <cp:revision>11</cp:revision>
  <cp:lastPrinted>2021-03-19T07:40:00Z</cp:lastPrinted>
  <dcterms:created xsi:type="dcterms:W3CDTF">2023-11-22T05:49:00Z</dcterms:created>
  <dcterms:modified xsi:type="dcterms:W3CDTF">2024-05-27T08:55:00Z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0x010100E9BD8F6EFA9FAB44B47C72FC0339C5E8</vt:lpwstr>
  </property>
  <property fmtid="{D5CDD505-2E9C-101B-9397-08002B2CF9AE}" pid="3" name="GrammarlyDocumentId">
    <vt:lpwstr>98c2988e799e55fc0e2cb9d22bedb61b67f1b8c8d7c0e4392c22404b79b1b029</vt:lpwstr>
  </property>
  <property fmtid="{D5CDD505-2E9C-101B-9397-08002B2CF9AE}" pid="4" name="MediaServiceImageTags">
    <vt:lpwstr/>
  </property>
</Properties>
</file>